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8E843F" w14:textId="561B35BC" w:rsidR="005615DC" w:rsidRDefault="001B0616" w:rsidP="005615DC">
      <w:pPr>
        <w:pStyle w:val="BodyA"/>
      </w:pPr>
      <w:r>
        <w:rPr>
          <w:rStyle w:val="NoneA"/>
          <w:rFonts w:ascii="Times New Roman" w:hAnsi="Times New Roman"/>
          <w:b/>
          <w:bCs/>
          <w:noProof/>
          <w:sz w:val="24"/>
          <w:szCs w:val="24"/>
          <w:lang w:val="gd-GB" w:eastAsia="gd-GB"/>
        </w:rPr>
        <w:drawing>
          <wp:anchor distT="152400" distB="152400" distL="152400" distR="152400" simplePos="0" relativeHeight="251659264" behindDoc="0" locked="0" layoutInCell="1" allowOverlap="1" wp14:anchorId="6B49A46B" wp14:editId="10CE716D">
            <wp:simplePos x="0" y="0"/>
            <wp:positionH relativeFrom="page">
              <wp:posOffset>721896</wp:posOffset>
            </wp:positionH>
            <wp:positionV relativeFrom="page">
              <wp:posOffset>585538</wp:posOffset>
            </wp:positionV>
            <wp:extent cx="2181726" cy="609600"/>
            <wp:effectExtent l="0" t="0" r="3175" b="0"/>
            <wp:wrapThrough wrapText="bothSides" distL="152400" distR="152400">
              <wp:wrapPolygon edited="1">
                <wp:start x="2916" y="180"/>
                <wp:lineTo x="3996" y="360"/>
                <wp:lineTo x="4914" y="1530"/>
                <wp:lineTo x="5643" y="3420"/>
                <wp:lineTo x="6210" y="5940"/>
                <wp:lineTo x="6507" y="8820"/>
                <wp:lineTo x="6507" y="12870"/>
                <wp:lineTo x="6156" y="16020"/>
                <wp:lineTo x="5508" y="18720"/>
                <wp:lineTo x="4698" y="20520"/>
                <wp:lineTo x="3807" y="21420"/>
                <wp:lineTo x="2646" y="21330"/>
                <wp:lineTo x="1701" y="20160"/>
                <wp:lineTo x="891" y="18090"/>
                <wp:lineTo x="351" y="15480"/>
                <wp:lineTo x="81" y="12690"/>
                <wp:lineTo x="108" y="8550"/>
                <wp:lineTo x="459" y="5580"/>
                <wp:lineTo x="1053" y="3060"/>
                <wp:lineTo x="1836" y="1260"/>
                <wp:lineTo x="2727" y="270"/>
                <wp:lineTo x="2916" y="180"/>
                <wp:lineTo x="8154" y="180"/>
                <wp:lineTo x="8154" y="3510"/>
                <wp:lineTo x="8802" y="3690"/>
                <wp:lineTo x="8964" y="4140"/>
                <wp:lineTo x="8829" y="4950"/>
                <wp:lineTo x="8640" y="4680"/>
                <wp:lineTo x="8154" y="4860"/>
                <wp:lineTo x="8019" y="5670"/>
                <wp:lineTo x="8127" y="6840"/>
                <wp:lineTo x="8883" y="8280"/>
                <wp:lineTo x="9072" y="9630"/>
                <wp:lineTo x="8964" y="11430"/>
                <wp:lineTo x="8694" y="12330"/>
                <wp:lineTo x="8694" y="14580"/>
                <wp:lineTo x="8856" y="14940"/>
                <wp:lineTo x="8910" y="15390"/>
                <wp:lineTo x="8667" y="14670"/>
                <wp:lineTo x="8667" y="15660"/>
                <wp:lineTo x="9045" y="15840"/>
                <wp:lineTo x="9099" y="18360"/>
                <wp:lineTo x="8586" y="18270"/>
                <wp:lineTo x="8505" y="17460"/>
                <wp:lineTo x="8667" y="16830"/>
                <wp:lineTo x="8964" y="16650"/>
                <wp:lineTo x="8964" y="17010"/>
                <wp:lineTo x="8721" y="17100"/>
                <wp:lineTo x="8640" y="17910"/>
                <wp:lineTo x="8721" y="18180"/>
                <wp:lineTo x="8964" y="18180"/>
                <wp:lineTo x="8964" y="17010"/>
                <wp:lineTo x="8964" y="16650"/>
                <wp:lineTo x="8937" y="16020"/>
                <wp:lineTo x="8559" y="16020"/>
                <wp:lineTo x="8667" y="15660"/>
                <wp:lineTo x="8667" y="14670"/>
                <wp:lineTo x="8694" y="14580"/>
                <wp:lineTo x="8694" y="12330"/>
                <wp:lineTo x="8640" y="12510"/>
                <wp:lineTo x="8397" y="12780"/>
                <wp:lineTo x="7668" y="12600"/>
                <wp:lineTo x="7560" y="12420"/>
                <wp:lineTo x="7560" y="14940"/>
                <wp:lineTo x="7749" y="15120"/>
                <wp:lineTo x="8208" y="17640"/>
                <wp:lineTo x="8208" y="14940"/>
                <wp:lineTo x="8316" y="14940"/>
                <wp:lineTo x="8316" y="18450"/>
                <wp:lineTo x="8154" y="18270"/>
                <wp:lineTo x="7668" y="15570"/>
                <wp:lineTo x="7668" y="18450"/>
                <wp:lineTo x="7560" y="18450"/>
                <wp:lineTo x="7560" y="14940"/>
                <wp:lineTo x="7560" y="12420"/>
                <wp:lineTo x="7506" y="12330"/>
                <wp:lineTo x="7668" y="11160"/>
                <wp:lineTo x="7911" y="11520"/>
                <wp:lineTo x="8343" y="11340"/>
                <wp:lineTo x="8532" y="10440"/>
                <wp:lineTo x="8424" y="9270"/>
                <wp:lineTo x="7722" y="7830"/>
                <wp:lineTo x="7533" y="6750"/>
                <wp:lineTo x="7587" y="5040"/>
                <wp:lineTo x="7884" y="3870"/>
                <wp:lineTo x="8154" y="3510"/>
                <wp:lineTo x="8154" y="180"/>
                <wp:lineTo x="9369" y="180"/>
                <wp:lineTo x="9369" y="14670"/>
                <wp:lineTo x="9477" y="14760"/>
                <wp:lineTo x="9423" y="15210"/>
                <wp:lineTo x="9342" y="14850"/>
                <wp:lineTo x="9342" y="15660"/>
                <wp:lineTo x="9477" y="15660"/>
                <wp:lineTo x="9477" y="18450"/>
                <wp:lineTo x="9342" y="18450"/>
                <wp:lineTo x="9342" y="15660"/>
                <wp:lineTo x="9342" y="14850"/>
                <wp:lineTo x="9369" y="14670"/>
                <wp:lineTo x="9369" y="180"/>
                <wp:lineTo x="10071" y="180"/>
                <wp:lineTo x="10071" y="3600"/>
                <wp:lineTo x="10152" y="3600"/>
                <wp:lineTo x="10152" y="5580"/>
                <wp:lineTo x="10503" y="5580"/>
                <wp:lineTo x="10503" y="6660"/>
                <wp:lineTo x="10152" y="6660"/>
                <wp:lineTo x="10206" y="11520"/>
                <wp:lineTo x="10503" y="11610"/>
                <wp:lineTo x="10476" y="12690"/>
                <wp:lineTo x="9963" y="12600"/>
                <wp:lineTo x="9801" y="12060"/>
                <wp:lineTo x="9801" y="15660"/>
                <wp:lineTo x="10098" y="15750"/>
                <wp:lineTo x="10098" y="16020"/>
                <wp:lineTo x="9828" y="16020"/>
                <wp:lineTo x="9855" y="16740"/>
                <wp:lineTo x="10125" y="17280"/>
                <wp:lineTo x="10098" y="18180"/>
                <wp:lineTo x="9990" y="18450"/>
                <wp:lineTo x="9666" y="18360"/>
                <wp:lineTo x="9720" y="18000"/>
                <wp:lineTo x="9990" y="18000"/>
                <wp:lineTo x="9963" y="17280"/>
                <wp:lineTo x="9693" y="16830"/>
                <wp:lineTo x="9720" y="15840"/>
                <wp:lineTo x="9801" y="15660"/>
                <wp:lineTo x="9801" y="12060"/>
                <wp:lineTo x="9693" y="11700"/>
                <wp:lineTo x="9666" y="6660"/>
                <wp:lineTo x="9423" y="6660"/>
                <wp:lineTo x="9423" y="5580"/>
                <wp:lineTo x="9666" y="5580"/>
                <wp:lineTo x="9666" y="3960"/>
                <wp:lineTo x="10071" y="3600"/>
                <wp:lineTo x="10071" y="180"/>
                <wp:lineTo x="10530" y="180"/>
                <wp:lineTo x="10530" y="15660"/>
                <wp:lineTo x="10692" y="15784"/>
                <wp:lineTo x="10692" y="16020"/>
                <wp:lineTo x="10476" y="16110"/>
                <wp:lineTo x="10476" y="16920"/>
                <wp:lineTo x="10827" y="16830"/>
                <wp:lineTo x="10746" y="16020"/>
                <wp:lineTo x="10692" y="16020"/>
                <wp:lineTo x="10692" y="15784"/>
                <wp:lineTo x="10881" y="15930"/>
                <wp:lineTo x="10962" y="17010"/>
                <wp:lineTo x="10449" y="17370"/>
                <wp:lineTo x="10557" y="18090"/>
                <wp:lineTo x="10908" y="18000"/>
                <wp:lineTo x="10854" y="18450"/>
                <wp:lineTo x="10422" y="18270"/>
                <wp:lineTo x="10287" y="17280"/>
                <wp:lineTo x="10395" y="15930"/>
                <wp:lineTo x="10530" y="15660"/>
                <wp:lineTo x="10530" y="180"/>
                <wp:lineTo x="11340" y="180"/>
                <wp:lineTo x="11340" y="2700"/>
                <wp:lineTo x="11691" y="3060"/>
                <wp:lineTo x="11934" y="4860"/>
                <wp:lineTo x="11718" y="4740"/>
                <wp:lineTo x="11718" y="5400"/>
                <wp:lineTo x="11853" y="5535"/>
                <wp:lineTo x="11853" y="6570"/>
                <wp:lineTo x="11502" y="6660"/>
                <wp:lineTo x="11340" y="7740"/>
                <wp:lineTo x="11367" y="10710"/>
                <wp:lineTo x="11610" y="11700"/>
                <wp:lineTo x="11934" y="11520"/>
                <wp:lineTo x="12123" y="10440"/>
                <wp:lineTo x="12096" y="7470"/>
                <wp:lineTo x="11907" y="6570"/>
                <wp:lineTo x="11853" y="6570"/>
                <wp:lineTo x="11853" y="5535"/>
                <wp:lineTo x="12258" y="5940"/>
                <wp:lineTo x="12555" y="7290"/>
                <wp:lineTo x="12609" y="9720"/>
                <wp:lineTo x="12447" y="11610"/>
                <wp:lineTo x="12150" y="12510"/>
                <wp:lineTo x="12042" y="12556"/>
                <wp:lineTo x="12042" y="15660"/>
                <wp:lineTo x="12447" y="15840"/>
                <wp:lineTo x="12528" y="16200"/>
                <wp:lineTo x="12528" y="18450"/>
                <wp:lineTo x="12393" y="18450"/>
                <wp:lineTo x="12339" y="16020"/>
                <wp:lineTo x="12069" y="16020"/>
                <wp:lineTo x="12042" y="18450"/>
                <wp:lineTo x="11907" y="18360"/>
                <wp:lineTo x="11961" y="15750"/>
                <wp:lineTo x="12042" y="15660"/>
                <wp:lineTo x="12042" y="12556"/>
                <wp:lineTo x="11529" y="12780"/>
                <wp:lineTo x="11259" y="12300"/>
                <wp:lineTo x="11259" y="15660"/>
                <wp:lineTo x="11637" y="15840"/>
                <wp:lineTo x="11691" y="18360"/>
                <wp:lineTo x="11178" y="18270"/>
                <wp:lineTo x="11097" y="17370"/>
                <wp:lineTo x="11340" y="16740"/>
                <wp:lineTo x="11556" y="16650"/>
                <wp:lineTo x="11556" y="17010"/>
                <wp:lineTo x="11259" y="17190"/>
                <wp:lineTo x="11259" y="18090"/>
                <wp:lineTo x="11556" y="18180"/>
                <wp:lineTo x="11556" y="17010"/>
                <wp:lineTo x="11556" y="16650"/>
                <wp:lineTo x="11529" y="16020"/>
                <wp:lineTo x="11151" y="16020"/>
                <wp:lineTo x="11259" y="15660"/>
                <wp:lineTo x="11259" y="12300"/>
                <wp:lineTo x="11124" y="12060"/>
                <wp:lineTo x="10881" y="10620"/>
                <wp:lineTo x="10881" y="7560"/>
                <wp:lineTo x="11151" y="6120"/>
                <wp:lineTo x="11502" y="5490"/>
                <wp:lineTo x="11718" y="5400"/>
                <wp:lineTo x="11718" y="4740"/>
                <wp:lineTo x="11610" y="4680"/>
                <wp:lineTo x="11205" y="2880"/>
                <wp:lineTo x="11340" y="2700"/>
                <wp:lineTo x="11340" y="180"/>
                <wp:lineTo x="12879" y="180"/>
                <wp:lineTo x="12879" y="14940"/>
                <wp:lineTo x="12933" y="15660"/>
                <wp:lineTo x="13068" y="15660"/>
                <wp:lineTo x="13068" y="16020"/>
                <wp:lineTo x="12933" y="16020"/>
                <wp:lineTo x="12960" y="18090"/>
                <wp:lineTo x="13068" y="18180"/>
                <wp:lineTo x="13068" y="18450"/>
                <wp:lineTo x="12825" y="18270"/>
                <wp:lineTo x="12798" y="16020"/>
                <wp:lineTo x="12690" y="15750"/>
                <wp:lineTo x="12798" y="15660"/>
                <wp:lineTo x="12798" y="15030"/>
                <wp:lineTo x="12879" y="14940"/>
                <wp:lineTo x="12879" y="180"/>
                <wp:lineTo x="13527" y="180"/>
                <wp:lineTo x="13527" y="5490"/>
                <wp:lineTo x="14121" y="5670"/>
                <wp:lineTo x="14013" y="6570"/>
                <wp:lineTo x="13581" y="6660"/>
                <wp:lineTo x="13581" y="12690"/>
                <wp:lineTo x="13365" y="12652"/>
                <wp:lineTo x="13365" y="15660"/>
                <wp:lineTo x="13743" y="15840"/>
                <wp:lineTo x="13797" y="18360"/>
                <wp:lineTo x="13257" y="18270"/>
                <wp:lineTo x="13257" y="17100"/>
                <wp:lineTo x="13662" y="16650"/>
                <wp:lineTo x="13662" y="17010"/>
                <wp:lineTo x="13365" y="17190"/>
                <wp:lineTo x="13365" y="18090"/>
                <wp:lineTo x="13662" y="18180"/>
                <wp:lineTo x="13662" y="17010"/>
                <wp:lineTo x="13662" y="16650"/>
                <wp:lineTo x="13635" y="16020"/>
                <wp:lineTo x="13257" y="16020"/>
                <wp:lineTo x="13365" y="15660"/>
                <wp:lineTo x="13365" y="12652"/>
                <wp:lineTo x="13068" y="12600"/>
                <wp:lineTo x="13122" y="5850"/>
                <wp:lineTo x="13527" y="5490"/>
                <wp:lineTo x="13527" y="180"/>
                <wp:lineTo x="14499" y="180"/>
                <wp:lineTo x="14499" y="2340"/>
                <wp:lineTo x="14985" y="2430"/>
                <wp:lineTo x="14958" y="12690"/>
                <wp:lineTo x="14580" y="12620"/>
                <wp:lineTo x="14580" y="15660"/>
                <wp:lineTo x="15012" y="15840"/>
                <wp:lineTo x="15066" y="18450"/>
                <wp:lineTo x="14931" y="18450"/>
                <wp:lineTo x="14877" y="16020"/>
                <wp:lineTo x="14607" y="16020"/>
                <wp:lineTo x="14607" y="18450"/>
                <wp:lineTo x="14472" y="18450"/>
                <wp:lineTo x="14499" y="15750"/>
                <wp:lineTo x="14580" y="15660"/>
                <wp:lineTo x="14580" y="12620"/>
                <wp:lineTo x="14472" y="12600"/>
                <wp:lineTo x="14499" y="2340"/>
                <wp:lineTo x="14499" y="180"/>
                <wp:lineTo x="15390" y="180"/>
                <wp:lineTo x="15390" y="15660"/>
                <wp:lineTo x="15768" y="15840"/>
                <wp:lineTo x="15849" y="16290"/>
                <wp:lineTo x="15822" y="18360"/>
                <wp:lineTo x="15309" y="18270"/>
                <wp:lineTo x="15309" y="17100"/>
                <wp:lineTo x="15714" y="16650"/>
                <wp:lineTo x="15714" y="17010"/>
                <wp:lineTo x="15417" y="17190"/>
                <wp:lineTo x="15444" y="18180"/>
                <wp:lineTo x="15714" y="18180"/>
                <wp:lineTo x="15714" y="17010"/>
                <wp:lineTo x="15714" y="16650"/>
                <wp:lineTo x="15660" y="16020"/>
                <wp:lineTo x="15309" y="16110"/>
                <wp:lineTo x="15390" y="15660"/>
                <wp:lineTo x="15390" y="180"/>
                <wp:lineTo x="16254" y="180"/>
                <wp:lineTo x="16254" y="5400"/>
                <wp:lineTo x="16794" y="5850"/>
                <wp:lineTo x="17037" y="6930"/>
                <wp:lineTo x="17010" y="12420"/>
                <wp:lineTo x="16875" y="12540"/>
                <wp:lineTo x="16875" y="14850"/>
                <wp:lineTo x="17172" y="15030"/>
                <wp:lineTo x="17145" y="15300"/>
                <wp:lineTo x="16740" y="15390"/>
                <wp:lineTo x="16632" y="16020"/>
                <wp:lineTo x="16686" y="17730"/>
                <wp:lineTo x="16983" y="18180"/>
                <wp:lineTo x="17064" y="18090"/>
                <wp:lineTo x="17064" y="16740"/>
                <wp:lineTo x="16875" y="16740"/>
                <wp:lineTo x="16875" y="16470"/>
                <wp:lineTo x="17199" y="16470"/>
                <wp:lineTo x="17172" y="18360"/>
                <wp:lineTo x="16659" y="18270"/>
                <wp:lineTo x="16470" y="17100"/>
                <wp:lineTo x="16551" y="15570"/>
                <wp:lineTo x="16767" y="14940"/>
                <wp:lineTo x="16875" y="14850"/>
                <wp:lineTo x="16875" y="12540"/>
                <wp:lineTo x="16605" y="12780"/>
                <wp:lineTo x="15795" y="12600"/>
                <wp:lineTo x="15471" y="11700"/>
                <wp:lineTo x="15417" y="10440"/>
                <wp:lineTo x="15552" y="9180"/>
                <wp:lineTo x="15984" y="8370"/>
                <wp:lineTo x="16605" y="8010"/>
                <wp:lineTo x="16605" y="8910"/>
                <wp:lineTo x="16092" y="9180"/>
                <wp:lineTo x="15876" y="9990"/>
                <wp:lineTo x="15930" y="11430"/>
                <wp:lineTo x="16146" y="11880"/>
                <wp:lineTo x="16605" y="11700"/>
                <wp:lineTo x="16605" y="8910"/>
                <wp:lineTo x="16605" y="8010"/>
                <wp:lineTo x="16551" y="6840"/>
                <wp:lineTo x="16335" y="6480"/>
                <wp:lineTo x="15714" y="6750"/>
                <wp:lineTo x="15606" y="6750"/>
                <wp:lineTo x="15525" y="5940"/>
                <wp:lineTo x="15957" y="5490"/>
                <wp:lineTo x="16254" y="5400"/>
                <wp:lineTo x="16254" y="180"/>
                <wp:lineTo x="17550" y="180"/>
                <wp:lineTo x="17550" y="14580"/>
                <wp:lineTo x="17550" y="15660"/>
                <wp:lineTo x="17901" y="15840"/>
                <wp:lineTo x="17982" y="16200"/>
                <wp:lineTo x="17955" y="18360"/>
                <wp:lineTo x="17442" y="18270"/>
                <wp:lineTo x="17442" y="17100"/>
                <wp:lineTo x="17847" y="16650"/>
                <wp:lineTo x="17847" y="17010"/>
                <wp:lineTo x="17550" y="17190"/>
                <wp:lineTo x="17550" y="18090"/>
                <wp:lineTo x="17847" y="18180"/>
                <wp:lineTo x="17847" y="17010"/>
                <wp:lineTo x="17847" y="16650"/>
                <wp:lineTo x="17793" y="16020"/>
                <wp:lineTo x="17442" y="16020"/>
                <wp:lineTo x="17550" y="15660"/>
                <wp:lineTo x="17550" y="14580"/>
                <wp:lineTo x="17712" y="14850"/>
                <wp:lineTo x="17793" y="15390"/>
                <wp:lineTo x="17658" y="15210"/>
                <wp:lineTo x="17550" y="14580"/>
                <wp:lineTo x="17550" y="180"/>
                <wp:lineTo x="18414" y="180"/>
                <wp:lineTo x="18414" y="5400"/>
                <wp:lineTo x="19035" y="5850"/>
                <wp:lineTo x="19278" y="6930"/>
                <wp:lineTo x="19305" y="12690"/>
                <wp:lineTo x="19062" y="12690"/>
                <wp:lineTo x="19062" y="14400"/>
                <wp:lineTo x="19170" y="14400"/>
                <wp:lineTo x="19170" y="18360"/>
                <wp:lineTo x="18684" y="18270"/>
                <wp:lineTo x="18549" y="17640"/>
                <wp:lineTo x="18603" y="16200"/>
                <wp:lineTo x="18819" y="15660"/>
                <wp:lineTo x="19035" y="15750"/>
                <wp:lineTo x="19035" y="16020"/>
                <wp:lineTo x="18765" y="16110"/>
                <wp:lineTo x="18684" y="16560"/>
                <wp:lineTo x="18738" y="17910"/>
                <wp:lineTo x="19008" y="18180"/>
                <wp:lineTo x="19035" y="16020"/>
                <wp:lineTo x="19035" y="15750"/>
                <wp:lineTo x="19062" y="14400"/>
                <wp:lineTo x="19062" y="12690"/>
                <wp:lineTo x="18819" y="12690"/>
                <wp:lineTo x="18765" y="6930"/>
                <wp:lineTo x="18576" y="6480"/>
                <wp:lineTo x="18225" y="6610"/>
                <wp:lineTo x="18225" y="14670"/>
                <wp:lineTo x="18360" y="14760"/>
                <wp:lineTo x="18333" y="15120"/>
                <wp:lineTo x="18225" y="15048"/>
                <wp:lineTo x="18225" y="15660"/>
                <wp:lineTo x="18360" y="15750"/>
                <wp:lineTo x="18333" y="18450"/>
                <wp:lineTo x="18198" y="18360"/>
                <wp:lineTo x="18225" y="15660"/>
                <wp:lineTo x="18225" y="15048"/>
                <wp:lineTo x="18198" y="15030"/>
                <wp:lineTo x="18225" y="14670"/>
                <wp:lineTo x="18225" y="6610"/>
                <wp:lineTo x="18090" y="6660"/>
                <wp:lineTo x="18090" y="12690"/>
                <wp:lineTo x="17604" y="12690"/>
                <wp:lineTo x="17631" y="5850"/>
                <wp:lineTo x="18414" y="5400"/>
                <wp:lineTo x="18414" y="180"/>
                <wp:lineTo x="19413" y="180"/>
                <wp:lineTo x="19413" y="14400"/>
                <wp:lineTo x="19548" y="14490"/>
                <wp:lineTo x="19575" y="15750"/>
                <wp:lineTo x="19926" y="15840"/>
                <wp:lineTo x="20007" y="16200"/>
                <wp:lineTo x="20007" y="18450"/>
                <wp:lineTo x="19872" y="18450"/>
                <wp:lineTo x="19818" y="16020"/>
                <wp:lineTo x="19548" y="16020"/>
                <wp:lineTo x="19548" y="18450"/>
                <wp:lineTo x="19386" y="18360"/>
                <wp:lineTo x="19413" y="14400"/>
                <wp:lineTo x="19413" y="180"/>
                <wp:lineTo x="20628" y="180"/>
                <wp:lineTo x="20628" y="5400"/>
                <wp:lineTo x="21249" y="5850"/>
                <wp:lineTo x="21492" y="6930"/>
                <wp:lineTo x="21519" y="12690"/>
                <wp:lineTo x="21195" y="12690"/>
                <wp:lineTo x="21195" y="15660"/>
                <wp:lineTo x="21438" y="15775"/>
                <wp:lineTo x="21438" y="16020"/>
                <wp:lineTo x="21141" y="16110"/>
                <wp:lineTo x="21141" y="18000"/>
                <wp:lineTo x="21438" y="18090"/>
                <wp:lineTo x="21438" y="16020"/>
                <wp:lineTo x="21438" y="15775"/>
                <wp:lineTo x="21573" y="15840"/>
                <wp:lineTo x="21519" y="19170"/>
                <wp:lineTo x="21303" y="19620"/>
                <wp:lineTo x="21006" y="19440"/>
                <wp:lineTo x="21060" y="19170"/>
                <wp:lineTo x="21384" y="19080"/>
                <wp:lineTo x="21384" y="18450"/>
                <wp:lineTo x="21033" y="18180"/>
                <wp:lineTo x="20952" y="17010"/>
                <wp:lineTo x="21033" y="16020"/>
                <wp:lineTo x="21195" y="15660"/>
                <wp:lineTo x="21195" y="12690"/>
                <wp:lineTo x="21033" y="12690"/>
                <wp:lineTo x="20979" y="6930"/>
                <wp:lineTo x="20790" y="6480"/>
                <wp:lineTo x="20628" y="6540"/>
                <wp:lineTo x="20628" y="14670"/>
                <wp:lineTo x="20763" y="15030"/>
                <wp:lineTo x="20628" y="15030"/>
                <wp:lineTo x="20628" y="15660"/>
                <wp:lineTo x="20763" y="15750"/>
                <wp:lineTo x="20736" y="18450"/>
                <wp:lineTo x="20601" y="18450"/>
                <wp:lineTo x="20628" y="15660"/>
                <wp:lineTo x="20628" y="15030"/>
                <wp:lineTo x="20601" y="15030"/>
                <wp:lineTo x="20628" y="14670"/>
                <wp:lineTo x="20628" y="6540"/>
                <wp:lineTo x="20304" y="6660"/>
                <wp:lineTo x="20304" y="12690"/>
                <wp:lineTo x="20250" y="12690"/>
                <wp:lineTo x="20250" y="14400"/>
                <wp:lineTo x="20385" y="14490"/>
                <wp:lineTo x="20358" y="18450"/>
                <wp:lineTo x="20223" y="18360"/>
                <wp:lineTo x="20250" y="14400"/>
                <wp:lineTo x="20250" y="12690"/>
                <wp:lineTo x="19818" y="12690"/>
                <wp:lineTo x="19845" y="5850"/>
                <wp:lineTo x="20628" y="5400"/>
                <wp:lineTo x="20628" y="180"/>
                <wp:lineTo x="2916" y="180"/>
              </wp:wrapPolygon>
            </wp:wrapThrough>
            <wp:docPr id="1073741825" name="officeArt object" descr="A picture containing clock,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1073741825" name="image1.png"/>
                    <pic:cNvPicPr>
                      <a:picLocks noChangeAspect="1"/>
                    </pic:cNvPicPr>
                  </pic:nvPicPr>
                  <pic:blipFill>
                    <a:blip r:embed="rId7"/>
                    <a:stretch>
                      <a:fillRect/>
                    </a:stretch>
                  </pic:blipFill>
                  <pic:spPr>
                    <a:xfrm>
                      <a:off x="0" y="0"/>
                      <a:ext cx="2248589" cy="628282"/>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p>
    <w:p w14:paraId="58DB2F27" w14:textId="0EC92849" w:rsidR="005615DC" w:rsidRDefault="005615DC" w:rsidP="005615DC">
      <w:pPr>
        <w:pStyle w:val="BodyA"/>
      </w:pPr>
    </w:p>
    <w:p w14:paraId="2ADD0001" w14:textId="77777777" w:rsidR="001B0616" w:rsidRDefault="001B0616" w:rsidP="005615DC">
      <w:pPr>
        <w:pStyle w:val="BodyA"/>
      </w:pPr>
    </w:p>
    <w:p w14:paraId="2D8C19FA" w14:textId="77777777" w:rsidR="001B0616" w:rsidRDefault="001B0616" w:rsidP="005615DC">
      <w:pPr>
        <w:pStyle w:val="BodyA"/>
      </w:pPr>
    </w:p>
    <w:p w14:paraId="05332D98" w14:textId="7B5601B3" w:rsidR="005615DC" w:rsidRDefault="005615DC" w:rsidP="005615DC">
      <w:pPr>
        <w:pStyle w:val="BodyA"/>
      </w:pPr>
      <w:r>
        <w:t>Stòrlann Nàiseanta na Gàidhlig</w:t>
      </w:r>
    </w:p>
    <w:p w14:paraId="5F5F0044" w14:textId="17FDE805" w:rsidR="005615DC" w:rsidRDefault="005615DC" w:rsidP="005615DC">
      <w:pPr>
        <w:pStyle w:val="BodyA"/>
      </w:pPr>
      <w:r>
        <w:t xml:space="preserve">Draft News release    </w:t>
      </w:r>
      <w:r w:rsidR="001357F3">
        <w:t>Wednesday</w:t>
      </w:r>
      <w:r>
        <w:t xml:space="preserve"> 2</w:t>
      </w:r>
      <w:r w:rsidR="001357F3">
        <w:t>9</w:t>
      </w:r>
      <w:r w:rsidRPr="005615DC">
        <w:rPr>
          <w:vertAlign w:val="superscript"/>
        </w:rPr>
        <w:t>th</w:t>
      </w:r>
      <w:r>
        <w:t xml:space="preserve"> April  </w:t>
      </w:r>
    </w:p>
    <w:p w14:paraId="33174739" w14:textId="1F142F66" w:rsidR="001B0616" w:rsidRDefault="001B0616" w:rsidP="005615DC">
      <w:pPr>
        <w:pStyle w:val="BodyA"/>
      </w:pPr>
    </w:p>
    <w:p w14:paraId="7CAF6A03" w14:textId="456CF113" w:rsidR="001B0616" w:rsidRDefault="001B0616" w:rsidP="001B0616">
      <w:pPr>
        <w:pStyle w:val="BodyA"/>
        <w:rPr>
          <w:rStyle w:val="NoneA"/>
          <w:b/>
          <w:bCs/>
          <w:color w:val="FF2600"/>
          <w:u w:color="FF2600"/>
        </w:rPr>
      </w:pPr>
      <w:r>
        <w:rPr>
          <w:rStyle w:val="NoneA"/>
          <w:b/>
          <w:bCs/>
          <w:color w:val="FF2600"/>
          <w:u w:color="FF2600"/>
        </w:rPr>
        <w:t>SCROLL DOWN FOR ENGLISH TRANSLATION</w:t>
      </w:r>
    </w:p>
    <w:p w14:paraId="7F6936EF" w14:textId="026D6CDC" w:rsidR="001357F3" w:rsidRDefault="001357F3" w:rsidP="001B0616">
      <w:pPr>
        <w:pStyle w:val="BodyA"/>
        <w:rPr>
          <w:rStyle w:val="NoneA"/>
          <w:b/>
          <w:bCs/>
          <w:color w:val="FF2600"/>
          <w:u w:color="FF2600"/>
        </w:rPr>
      </w:pPr>
    </w:p>
    <w:p w14:paraId="03FDA54A" w14:textId="77777777" w:rsidR="001357F3" w:rsidRPr="00CB007B" w:rsidRDefault="001357F3" w:rsidP="001357F3">
      <w:pPr>
        <w:pStyle w:val="BodyA"/>
        <w:rPr>
          <w:rFonts w:ascii="Times New Roman" w:hAnsi="Times New Roman" w:cs="Times New Roman"/>
          <w:sz w:val="24"/>
          <w:szCs w:val="24"/>
        </w:rPr>
      </w:pPr>
      <w:r w:rsidRPr="00CB007B">
        <w:rPr>
          <w:rFonts w:ascii="Times New Roman" w:hAnsi="Times New Roman" w:cs="Times New Roman"/>
          <w:sz w:val="24"/>
          <w:szCs w:val="24"/>
        </w:rPr>
        <w:t xml:space="preserve">Làrach-lìn ùr a chuidicheas ionnsachadh dachaigh Foghlam tro Mheadhan na Gàidhlig  </w:t>
      </w:r>
    </w:p>
    <w:p w14:paraId="34BAB3A4" w14:textId="77777777" w:rsidR="001357F3" w:rsidRPr="00CB007B" w:rsidRDefault="001357F3" w:rsidP="001357F3">
      <w:pPr>
        <w:pStyle w:val="BodyA"/>
        <w:rPr>
          <w:rFonts w:ascii="Times New Roman" w:hAnsi="Times New Roman" w:cs="Times New Roman"/>
          <w:sz w:val="24"/>
          <w:szCs w:val="24"/>
        </w:rPr>
      </w:pPr>
    </w:p>
    <w:p w14:paraId="798A7769" w14:textId="77777777" w:rsidR="001357F3" w:rsidRPr="00CB007B" w:rsidRDefault="001357F3" w:rsidP="001357F3">
      <w:pPr>
        <w:pStyle w:val="BodyA"/>
        <w:rPr>
          <w:rFonts w:ascii="Times New Roman" w:hAnsi="Times New Roman" w:cs="Times New Roman"/>
          <w:sz w:val="24"/>
          <w:szCs w:val="24"/>
        </w:rPr>
      </w:pPr>
      <w:r w:rsidRPr="00CB007B">
        <w:rPr>
          <w:rFonts w:ascii="Times New Roman" w:hAnsi="Times New Roman" w:cs="Times New Roman"/>
          <w:sz w:val="24"/>
          <w:szCs w:val="24"/>
        </w:rPr>
        <w:t>Tha St</w:t>
      </w:r>
      <w:r w:rsidRPr="00CB007B">
        <w:rPr>
          <w:rFonts w:ascii="Times New Roman" w:hAnsi="Times New Roman" w:cs="Times New Roman"/>
          <w:sz w:val="24"/>
          <w:szCs w:val="24"/>
          <w:lang w:val="it-IT"/>
        </w:rPr>
        <w:t>ò</w:t>
      </w:r>
      <w:r w:rsidRPr="00CB007B">
        <w:rPr>
          <w:rFonts w:ascii="Times New Roman" w:hAnsi="Times New Roman" w:cs="Times New Roman"/>
          <w:sz w:val="24"/>
          <w:szCs w:val="24"/>
        </w:rPr>
        <w:t>rlann N</w:t>
      </w:r>
      <w:r w:rsidRPr="00CB007B">
        <w:rPr>
          <w:rFonts w:ascii="Times New Roman" w:hAnsi="Times New Roman" w:cs="Times New Roman"/>
          <w:sz w:val="24"/>
          <w:szCs w:val="24"/>
          <w:lang w:val="fr-FR"/>
        </w:rPr>
        <w:t>à</w:t>
      </w:r>
      <w:r w:rsidRPr="00CB007B">
        <w:rPr>
          <w:rFonts w:ascii="Times New Roman" w:hAnsi="Times New Roman" w:cs="Times New Roman"/>
          <w:sz w:val="24"/>
          <w:szCs w:val="24"/>
          <w:lang w:val="es-ES_tradnl"/>
        </w:rPr>
        <w:t>iseanta na G</w:t>
      </w:r>
      <w:r w:rsidRPr="00CB007B">
        <w:rPr>
          <w:rFonts w:ascii="Times New Roman" w:hAnsi="Times New Roman" w:cs="Times New Roman"/>
          <w:sz w:val="24"/>
          <w:szCs w:val="24"/>
          <w:lang w:val="fr-FR"/>
        </w:rPr>
        <w:t>à</w:t>
      </w:r>
      <w:r w:rsidRPr="00CB007B">
        <w:rPr>
          <w:rFonts w:ascii="Times New Roman" w:hAnsi="Times New Roman" w:cs="Times New Roman"/>
          <w:sz w:val="24"/>
          <w:szCs w:val="24"/>
          <w:lang w:val="de-DE"/>
        </w:rPr>
        <w:t>idhlig air</w:t>
      </w:r>
      <w:r w:rsidRPr="00CB007B">
        <w:rPr>
          <w:rFonts w:ascii="Times New Roman" w:hAnsi="Times New Roman" w:cs="Times New Roman"/>
          <w:sz w:val="24"/>
          <w:szCs w:val="24"/>
        </w:rPr>
        <w:t xml:space="preserve"> làrach-lìn ùr a chur air bhog a chuidicheas pàrantan a tha ag oidhirpeachadh air ionnsachadh dachaigh Foghlam tro Mheadhan na Gàidhlig.</w:t>
      </w:r>
    </w:p>
    <w:p w14:paraId="5013F95F" w14:textId="35B16399" w:rsidR="001357F3" w:rsidRPr="00CB007B" w:rsidRDefault="001357F3" w:rsidP="001357F3">
      <w:pPr>
        <w:pStyle w:val="BodyA"/>
        <w:rPr>
          <w:rFonts w:ascii="Times New Roman" w:hAnsi="Times New Roman" w:cs="Times New Roman"/>
          <w:sz w:val="24"/>
          <w:szCs w:val="24"/>
          <w:lang w:val="de-DE"/>
        </w:rPr>
      </w:pPr>
      <w:r w:rsidRPr="00CB007B">
        <w:rPr>
          <w:rFonts w:ascii="Times New Roman" w:hAnsi="Times New Roman" w:cs="Times New Roman"/>
          <w:sz w:val="24"/>
          <w:szCs w:val="24"/>
        </w:rPr>
        <w:t xml:space="preserve">Chruthaich am buidheann ghoireasan airson foghlam Gàidhlig meanbh-làrach, </w:t>
      </w:r>
      <w:hyperlink r:id="rId8" w:history="1">
        <w:r w:rsidRPr="00CB007B">
          <w:rPr>
            <w:rStyle w:val="Hyperlink"/>
            <w:rFonts w:ascii="Times New Roman" w:hAnsi="Times New Roman" w:cs="Times New Roman"/>
            <w:sz w:val="24"/>
            <w:szCs w:val="24"/>
            <w:lang w:val="de-DE"/>
          </w:rPr>
          <w:t>www.gaelic.education</w:t>
        </w:r>
      </w:hyperlink>
      <w:r w:rsidRPr="00CB007B">
        <w:rPr>
          <w:rFonts w:ascii="Times New Roman" w:hAnsi="Times New Roman" w:cs="Times New Roman"/>
          <w:sz w:val="24"/>
          <w:szCs w:val="24"/>
          <w:lang w:val="de-DE"/>
        </w:rPr>
        <w:t xml:space="preserve"> airson a dhèanamh nas fhasa do phàrantan an slighe a dhèanamh tro na goireasan ionnsachaidh aig gach ìre dhen sgoil. Air a</w:t>
      </w:r>
      <w:r w:rsidRPr="00CB007B">
        <w:rPr>
          <w:rFonts w:ascii="Times New Roman" w:hAnsi="Times New Roman" w:cs="Times New Roman"/>
          <w:sz w:val="24"/>
          <w:szCs w:val="24"/>
          <w:lang w:val="en-GB"/>
        </w:rPr>
        <w:t>’</w:t>
      </w:r>
      <w:r w:rsidRPr="00CB007B">
        <w:rPr>
          <w:rFonts w:ascii="Times New Roman" w:hAnsi="Times New Roman" w:cs="Times New Roman"/>
          <w:sz w:val="24"/>
          <w:szCs w:val="24"/>
          <w:lang w:val="de-DE"/>
        </w:rPr>
        <w:t xml:space="preserve"> phrìomh dhuilleig, tha stiùireadh soilleir gu goireasan airson na Tràth-ìre, Bun-sgoil agus Àrd-sgoil agus tha grunn cheangalan cuideachd ann gu làra</w:t>
      </w:r>
      <w:r w:rsidR="00CB007B" w:rsidRPr="00CB007B">
        <w:rPr>
          <w:rFonts w:ascii="Times New Roman" w:hAnsi="Times New Roman" w:cs="Times New Roman"/>
          <w:sz w:val="24"/>
          <w:szCs w:val="24"/>
          <w:lang w:val="de-DE"/>
        </w:rPr>
        <w:t>i</w:t>
      </w:r>
      <w:r w:rsidRPr="00CB007B">
        <w:rPr>
          <w:rFonts w:ascii="Times New Roman" w:hAnsi="Times New Roman" w:cs="Times New Roman"/>
          <w:sz w:val="24"/>
          <w:szCs w:val="24"/>
          <w:lang w:val="de-DE"/>
        </w:rPr>
        <w:t xml:space="preserve">ch-lìn </w:t>
      </w:r>
    </w:p>
    <w:p w14:paraId="29527FAA" w14:textId="7146A7A4" w:rsidR="001357F3" w:rsidRPr="00CB007B" w:rsidRDefault="001357F3" w:rsidP="001357F3">
      <w:pPr>
        <w:pStyle w:val="BodyA"/>
        <w:rPr>
          <w:rFonts w:ascii="Times New Roman" w:hAnsi="Times New Roman" w:cs="Times New Roman"/>
          <w:sz w:val="24"/>
          <w:szCs w:val="24"/>
          <w:lang w:val="de-DE"/>
        </w:rPr>
      </w:pPr>
      <w:r w:rsidRPr="00CB007B">
        <w:rPr>
          <w:rFonts w:ascii="Times New Roman" w:hAnsi="Times New Roman" w:cs="Times New Roman"/>
          <w:sz w:val="24"/>
          <w:szCs w:val="24"/>
          <w:lang w:val="de-DE"/>
        </w:rPr>
        <w:t>fheumail eile fon tab Pàrantan. Tha ceangal feumail eile air an làrach airson sealbh fhaighi</w:t>
      </w:r>
      <w:r w:rsidR="00CB007B" w:rsidRPr="00CB007B">
        <w:rPr>
          <w:rFonts w:ascii="Times New Roman" w:hAnsi="Times New Roman" w:cs="Times New Roman"/>
          <w:sz w:val="24"/>
          <w:szCs w:val="24"/>
          <w:lang w:val="de-DE"/>
        </w:rPr>
        <w:t>n</w:t>
      </w:r>
      <w:r w:rsidRPr="00CB007B">
        <w:rPr>
          <w:rFonts w:ascii="Times New Roman" w:hAnsi="Times New Roman" w:cs="Times New Roman"/>
          <w:sz w:val="24"/>
          <w:szCs w:val="24"/>
          <w:lang w:val="de-DE"/>
        </w:rPr>
        <w:t xml:space="preserve">n air na leabhraichean leughaidh Gàidhlig a tha ann an cleachdadh anns </w:t>
      </w:r>
      <w:r w:rsidR="00CB007B" w:rsidRPr="00CB007B">
        <w:rPr>
          <w:rFonts w:ascii="Times New Roman" w:hAnsi="Times New Roman" w:cs="Times New Roman"/>
          <w:sz w:val="24"/>
          <w:szCs w:val="24"/>
          <w:lang w:val="de-DE"/>
        </w:rPr>
        <w:t>na</w:t>
      </w:r>
      <w:r w:rsidRPr="00CB007B">
        <w:rPr>
          <w:rFonts w:ascii="Times New Roman" w:hAnsi="Times New Roman" w:cs="Times New Roman"/>
          <w:sz w:val="24"/>
          <w:szCs w:val="24"/>
          <w:lang w:val="de-DE"/>
        </w:rPr>
        <w:t xml:space="preserve"> sgoiltean. Tha an goireas seo a</w:t>
      </w:r>
      <w:r w:rsidR="00CB007B" w:rsidRPr="00CB007B">
        <w:rPr>
          <w:rFonts w:ascii="Times New Roman" w:hAnsi="Times New Roman" w:cs="Times New Roman"/>
          <w:sz w:val="24"/>
          <w:szCs w:val="24"/>
          <w:lang w:val="de-DE"/>
        </w:rPr>
        <w:t>‘</w:t>
      </w:r>
      <w:r w:rsidRPr="00CB007B">
        <w:rPr>
          <w:rFonts w:ascii="Times New Roman" w:hAnsi="Times New Roman" w:cs="Times New Roman"/>
          <w:sz w:val="24"/>
          <w:szCs w:val="24"/>
          <w:lang w:val="de-DE"/>
        </w:rPr>
        <w:t xml:space="preserve"> toirt cothrom do na sgoilearan air stuthan leughaidh a rèir stiùireadh bho na sgoiltean aca.</w:t>
      </w:r>
    </w:p>
    <w:p w14:paraId="5CF8618A" w14:textId="77777777" w:rsidR="001357F3" w:rsidRPr="00CB007B" w:rsidRDefault="001357F3" w:rsidP="001357F3">
      <w:pPr>
        <w:pStyle w:val="BodyA"/>
        <w:rPr>
          <w:rFonts w:ascii="Times New Roman" w:hAnsi="Times New Roman" w:cs="Times New Roman"/>
          <w:sz w:val="24"/>
          <w:szCs w:val="24"/>
          <w:lang w:val="de-DE"/>
        </w:rPr>
      </w:pPr>
    </w:p>
    <w:p w14:paraId="5BEC11F7" w14:textId="77777777" w:rsidR="00CB007B" w:rsidRPr="00CB007B" w:rsidRDefault="001357F3" w:rsidP="001357F3">
      <w:pPr>
        <w:pStyle w:val="BodyA"/>
        <w:rPr>
          <w:rFonts w:ascii="Times New Roman" w:hAnsi="Times New Roman" w:cs="Times New Roman"/>
          <w:sz w:val="24"/>
          <w:szCs w:val="24"/>
          <w:lang w:val="de-DE"/>
        </w:rPr>
      </w:pPr>
      <w:r w:rsidRPr="00CB007B">
        <w:rPr>
          <w:rFonts w:ascii="Times New Roman" w:hAnsi="Times New Roman" w:cs="Times New Roman"/>
          <w:sz w:val="24"/>
          <w:szCs w:val="24"/>
          <w:lang w:val="de-DE"/>
        </w:rPr>
        <w:t xml:space="preserve">A rèir ceannard Stòrlann Dòmhnall U MacIlleMhoire tha a’ bhuidheann airson coinneachadh ris an dùbhlan a tha an cois ionnsachadh dachaigh san t-suidheachadh ùr. Thuirt e: “Bu mhath leam an </w:t>
      </w:r>
    </w:p>
    <w:p w14:paraId="3FC2E198" w14:textId="3E9A2E39" w:rsidR="001357F3" w:rsidRPr="00CB007B" w:rsidRDefault="001357F3" w:rsidP="001357F3">
      <w:pPr>
        <w:pStyle w:val="BodyA"/>
        <w:rPr>
          <w:rFonts w:ascii="Times New Roman" w:hAnsi="Times New Roman" w:cs="Times New Roman"/>
          <w:sz w:val="24"/>
          <w:szCs w:val="24"/>
          <w:lang w:val="de-DE"/>
        </w:rPr>
      </w:pPr>
      <w:r w:rsidRPr="00CB007B">
        <w:rPr>
          <w:rFonts w:ascii="Times New Roman" w:hAnsi="Times New Roman" w:cs="Times New Roman"/>
          <w:sz w:val="24"/>
          <w:szCs w:val="24"/>
          <w:lang w:val="de-DE"/>
        </w:rPr>
        <w:t>toiseach mo thaing a thoirt dha na tidsearan agus dha na pàrantan a tha ag obair gu dealasach airson dèanamh cinnteach g</w:t>
      </w:r>
      <w:r w:rsidR="00CB007B" w:rsidRPr="00CB007B">
        <w:rPr>
          <w:rFonts w:ascii="Times New Roman" w:hAnsi="Times New Roman" w:cs="Times New Roman"/>
          <w:sz w:val="24"/>
          <w:szCs w:val="24"/>
          <w:lang w:val="de-DE"/>
        </w:rPr>
        <w:t>’</w:t>
      </w:r>
      <w:r w:rsidR="00CB007B" w:rsidRPr="00CB007B" w:rsidDel="00CB007B">
        <w:rPr>
          <w:rFonts w:ascii="Times New Roman" w:hAnsi="Times New Roman" w:cs="Times New Roman"/>
          <w:sz w:val="24"/>
          <w:szCs w:val="24"/>
          <w:lang w:val="de-DE"/>
        </w:rPr>
        <w:t xml:space="preserve"> </w:t>
      </w:r>
      <w:r w:rsidRPr="00CB007B">
        <w:rPr>
          <w:rFonts w:ascii="Times New Roman" w:hAnsi="Times New Roman" w:cs="Times New Roman"/>
          <w:sz w:val="24"/>
          <w:szCs w:val="24"/>
          <w:lang w:val="de-DE"/>
        </w:rPr>
        <w:t>eil deagh àrainn ionnsachaidh fhathast aig a’ chloinn. ’S e an t-amas a th’ aig Stòrlann taic agus goireasan a chur ris an obair sin agus ionnsachadh ann an Gàidhlig a dhèanamh nas fhasa air-loidhne aig an àm annasach, dhùbhlanach a tha seo dhuinn. Bhon a dh’fhaodas e bhith doirbh a dhol tro na tha de stuth air-loidhne, tha Stòrlann air a dhèanamh nas fhasa faighinn gu na goireasan le bhith a’ cruthachadh aon làrach co-roinnte a tha fosgailte dha na h-uile - le seanailean conaltraidh fosgailte airson taic phroifeiseanta a thoirt do phàrantan agus do sgoilearan.”</w:t>
      </w:r>
    </w:p>
    <w:p w14:paraId="325564BA" w14:textId="77777777" w:rsidR="001357F3" w:rsidRPr="00CB007B" w:rsidRDefault="001357F3" w:rsidP="001357F3">
      <w:pPr>
        <w:pStyle w:val="BodyA"/>
        <w:rPr>
          <w:rFonts w:ascii="Times New Roman" w:hAnsi="Times New Roman" w:cs="Times New Roman"/>
          <w:sz w:val="24"/>
          <w:szCs w:val="24"/>
          <w:lang w:val="de-DE"/>
        </w:rPr>
      </w:pPr>
    </w:p>
    <w:p w14:paraId="11060B9D" w14:textId="77777777" w:rsidR="001357F3" w:rsidRPr="00CB007B" w:rsidRDefault="001357F3" w:rsidP="001357F3">
      <w:pPr>
        <w:rPr>
          <w:lang w:val="en-GB"/>
        </w:rPr>
      </w:pPr>
      <w:r w:rsidRPr="00CB007B">
        <w:rPr>
          <w:lang w:val="de-DE"/>
        </w:rPr>
        <w:t>Tha am platform ùr a</w:t>
      </w:r>
      <w:r w:rsidRPr="00CB007B">
        <w:rPr>
          <w:lang w:val="en-GB"/>
        </w:rPr>
        <w:t xml:space="preserve">’ </w:t>
      </w:r>
      <w:r w:rsidRPr="00CB007B">
        <w:rPr>
          <w:lang w:val="de-DE"/>
        </w:rPr>
        <w:t xml:space="preserve">co-roinn eileamaidean coitcheann ri </w:t>
      </w:r>
      <w:hyperlink r:id="rId9" w:history="1">
        <w:r w:rsidRPr="00CB007B">
          <w:rPr>
            <w:rStyle w:val="Hyperlink0"/>
          </w:rPr>
          <w:t>www.gaelic4parents.com</w:t>
        </w:r>
      </w:hyperlink>
      <w:r w:rsidRPr="00CB007B">
        <w:rPr>
          <w:lang w:val="de-DE"/>
        </w:rPr>
        <w:t>, am prìomh làrach-lìn a th</w:t>
      </w:r>
      <w:r w:rsidRPr="00CB007B">
        <w:rPr>
          <w:lang w:val="en-GB"/>
        </w:rPr>
        <w:t xml:space="preserve">’ </w:t>
      </w:r>
      <w:r w:rsidRPr="00CB007B">
        <w:rPr>
          <w:lang w:val="de-DE"/>
        </w:rPr>
        <w:t xml:space="preserve">aig Stòrlann airson taic a chumail ri luchd-ionnsachaidh </w:t>
      </w:r>
      <w:r w:rsidRPr="00CB007B">
        <w:rPr>
          <w:lang w:val="en-GB"/>
        </w:rPr>
        <w:t>’s</w:t>
      </w:r>
      <w:r w:rsidRPr="00CB007B">
        <w:rPr>
          <w:lang w:val="de-DE"/>
        </w:rPr>
        <w:t xml:space="preserve"> ri teaghlaichean ann am Foghlam tro Mheadhan na Gàidhlig. Tha an làrach seo ge-tà air cùisean a tharraing còmhla agus air an taisbeanadh ann an dòigh eadar-dhealaichte bhon a tha</w:t>
      </w:r>
      <w:r w:rsidRPr="00CB007B">
        <w:rPr>
          <w:lang w:val="en-GB"/>
        </w:rPr>
        <w:t xml:space="preserve"> sgoiltean dùinte ri linn a’ </w:t>
      </w:r>
    </w:p>
    <w:p w14:paraId="2FF849EC" w14:textId="77777777" w:rsidR="001357F3" w:rsidRPr="00CB007B" w:rsidRDefault="001357F3" w:rsidP="001357F3">
      <w:pPr>
        <w:rPr>
          <w:lang w:val="en-GB"/>
        </w:rPr>
      </w:pPr>
      <w:r w:rsidRPr="00CB007B">
        <w:rPr>
          <w:lang w:val="en-GB"/>
        </w:rPr>
        <w:t>choronabhìoras.</w:t>
      </w:r>
    </w:p>
    <w:p w14:paraId="6338ABF0" w14:textId="77777777" w:rsidR="001357F3" w:rsidRPr="00CB007B" w:rsidRDefault="001357F3" w:rsidP="001357F3">
      <w:pPr>
        <w:rPr>
          <w:lang w:val="en-GB"/>
        </w:rPr>
      </w:pPr>
      <w:r w:rsidRPr="00CB007B">
        <w:rPr>
          <w:lang w:val="en-GB"/>
        </w:rPr>
        <w:t>Tha teama bogha-frois aig an làrach – agus tha sin a’ ceangal ris na dealbhan de bhogha-frois mar shamhlan air dòchas, a tha clann air feadh na rìoghachd air a bhith a’ tarraing agus a’ peantadh.</w:t>
      </w:r>
    </w:p>
    <w:p w14:paraId="102901CA" w14:textId="77777777" w:rsidR="001357F3" w:rsidRPr="00CB007B" w:rsidRDefault="001357F3" w:rsidP="001357F3">
      <w:pPr>
        <w:rPr>
          <w:lang w:val="en-GB"/>
        </w:rPr>
      </w:pPr>
      <w:r w:rsidRPr="00CB007B">
        <w:rPr>
          <w:lang w:val="en-GB"/>
        </w:rPr>
        <w:t xml:space="preserve">A bharrachd air làrach-lìn ùr, tha Stòrlann air barrachd ùine a thoirt dha na tidsearan a bhios a’ cuideachadh le obair-dachaigh air-loidhne. Gheibhear a-nis fios a chur gu Angela Nic a’ Mhaoilein agus gu Jayne NicAsgaill, na tidsearan a bhios a’ toirt taic a bharrachd do theaghlaichean le clann ann am FMG sa bhun-sgoil. Tha an aon seòrsa cuideachaidh ri fhaotainn do sgoilearan san Àrd-sgoil le </w:t>
      </w:r>
      <w:r w:rsidRPr="00CB007B">
        <w:rPr>
          <w:lang w:val="de-DE"/>
        </w:rPr>
        <w:t>Emma Burrows agus Mairi NicRisnidh deiseil gu cuideachadh. Tha an siostam conaltraidh ag obrachadh air Messenger, agus tha seo a bharrachd air a</w:t>
      </w:r>
      <w:r w:rsidRPr="00CB007B">
        <w:rPr>
          <w:lang w:val="en-GB"/>
        </w:rPr>
        <w:t xml:space="preserve">’ chòmhradh bheò ann an Taic Obair-dachaigh a tha ri fhaotainn eadar 5f gu 7f tron t-seachdain. Taobh a-muigh nan uairean sin, faodaidh pàrantan brath no ceistean a chur air Messenger agus gheibh iad freagairt. </w:t>
      </w:r>
    </w:p>
    <w:p w14:paraId="10364F91" w14:textId="77777777" w:rsidR="001357F3" w:rsidRPr="00CB007B" w:rsidRDefault="001357F3" w:rsidP="001357F3">
      <w:pPr>
        <w:rPr>
          <w:lang w:val="en-GB"/>
        </w:rPr>
      </w:pPr>
    </w:p>
    <w:p w14:paraId="0E973576" w14:textId="32C04C7A" w:rsidR="001357F3" w:rsidRPr="00CB007B" w:rsidRDefault="001357F3" w:rsidP="001357F3">
      <w:pPr>
        <w:rPr>
          <w:lang w:val="de-DE"/>
        </w:rPr>
      </w:pPr>
      <w:r w:rsidRPr="00CB007B">
        <w:rPr>
          <w:lang w:val="de-DE"/>
        </w:rPr>
        <w:t>Thuirt Jim Whannel, Stiùiriche Foghlaim aig Bòrd na Gàidhlig: “Tha sinn gu mòr a’ cur fàilte air an leasachadh ùr seo bho Stòrlann Nàiseanta</w:t>
      </w:r>
      <w:r w:rsidR="00CB007B" w:rsidRPr="00CB007B">
        <w:rPr>
          <w:lang w:val="de-DE"/>
        </w:rPr>
        <w:t xml:space="preserve"> na Gàidhlig</w:t>
      </w:r>
      <w:r w:rsidRPr="00CB007B">
        <w:rPr>
          <w:lang w:val="de-DE"/>
        </w:rPr>
        <w:t xml:space="preserve"> – a chuireas taic ri pàrantan is luchd-cùraim le porta</w:t>
      </w:r>
      <w:r w:rsidR="00CB007B" w:rsidRPr="00CB007B">
        <w:rPr>
          <w:lang w:val="de-DE"/>
        </w:rPr>
        <w:t>i</w:t>
      </w:r>
      <w:r w:rsidRPr="00CB007B">
        <w:rPr>
          <w:lang w:val="de-DE"/>
        </w:rPr>
        <w:t xml:space="preserve">l a tha furasta a chleachdadh is a bhios gan stiùireadh </w:t>
      </w:r>
      <w:r w:rsidR="00CB007B" w:rsidRPr="00CB007B">
        <w:rPr>
          <w:lang w:val="de-DE"/>
        </w:rPr>
        <w:t>gu</w:t>
      </w:r>
      <w:r w:rsidRPr="00CB007B">
        <w:rPr>
          <w:lang w:val="de-DE"/>
        </w:rPr>
        <w:t xml:space="preserve"> goireasan feumail.  Le Covid-19 tha sreath de dhùbhlain air nochdadh agus tha am porta</w:t>
      </w:r>
      <w:r w:rsidR="00CB007B" w:rsidRPr="00CB007B">
        <w:rPr>
          <w:lang w:val="de-DE"/>
        </w:rPr>
        <w:t>i</w:t>
      </w:r>
      <w:r w:rsidRPr="00CB007B">
        <w:rPr>
          <w:lang w:val="de-DE"/>
        </w:rPr>
        <w:t>l ùr ga dhèanamh nas fhasa do phàrantan goireasan a bharrachd a lorg is a thaghadh.”</w:t>
      </w:r>
    </w:p>
    <w:p w14:paraId="59EAA3CB" w14:textId="77777777" w:rsidR="001357F3" w:rsidRPr="00CB007B" w:rsidRDefault="001357F3" w:rsidP="001357F3">
      <w:pPr>
        <w:rPr>
          <w:lang w:val="de-DE"/>
        </w:rPr>
      </w:pPr>
    </w:p>
    <w:p w14:paraId="199A77DE" w14:textId="77777777" w:rsidR="001357F3" w:rsidRPr="00CB007B" w:rsidRDefault="001357F3" w:rsidP="001357F3">
      <w:pPr>
        <w:pStyle w:val="BodyA"/>
        <w:rPr>
          <w:rFonts w:ascii="Times New Roman" w:hAnsi="Times New Roman" w:cs="Times New Roman"/>
          <w:sz w:val="24"/>
          <w:szCs w:val="24"/>
        </w:rPr>
      </w:pPr>
      <w:r w:rsidRPr="00CB007B">
        <w:rPr>
          <w:rFonts w:ascii="Times New Roman" w:hAnsi="Times New Roman" w:cs="Times New Roman"/>
          <w:sz w:val="24"/>
          <w:szCs w:val="24"/>
        </w:rPr>
        <w:lastRenderedPageBreak/>
        <w:t>Tha am prìomh làrach taic aig Stòrlann, Gaelic4Parents, air a bhith a’ cumail taic de gach seòrsa ri clann is pàrantan ann am foghlam Gàidhlig o chionn còrr is 10 bliadhna – gu h-àraidh ri pàrantan gun Ghàidhlig no le beagan Gàidhlig. Tha e ag amas gu h-àraidh air an Tràth-ìre (aois 0 gu 3) suas gu C7 agus bidh a’ chlann ag ionnsachadh ann an iomadh dòigh spòrsail.</w:t>
      </w:r>
    </w:p>
    <w:p w14:paraId="55F5404F" w14:textId="77777777" w:rsidR="001357F3" w:rsidRPr="00CB007B" w:rsidRDefault="001357F3" w:rsidP="001357F3">
      <w:pPr>
        <w:pStyle w:val="BodyA"/>
        <w:rPr>
          <w:rFonts w:ascii="Times New Roman" w:hAnsi="Times New Roman" w:cs="Times New Roman"/>
          <w:sz w:val="24"/>
          <w:szCs w:val="24"/>
        </w:rPr>
      </w:pPr>
      <w:r w:rsidRPr="00CB007B">
        <w:rPr>
          <w:rFonts w:ascii="Times New Roman" w:hAnsi="Times New Roman" w:cs="Times New Roman"/>
          <w:sz w:val="24"/>
          <w:szCs w:val="24"/>
        </w:rPr>
        <w:t xml:space="preserve">Tha cruinneachadh mòr ann de leabhraichean audio air-loidhne. Nam measg sin tha </w:t>
      </w:r>
    </w:p>
    <w:p w14:paraId="3CB10D89" w14:textId="77777777" w:rsidR="001357F3" w:rsidRPr="00CB007B" w:rsidRDefault="001357F3" w:rsidP="001357F3">
      <w:pPr>
        <w:pStyle w:val="BodyA"/>
        <w:rPr>
          <w:rFonts w:ascii="Times New Roman" w:hAnsi="Times New Roman" w:cs="Times New Roman"/>
          <w:sz w:val="24"/>
          <w:szCs w:val="24"/>
        </w:rPr>
      </w:pPr>
      <w:r w:rsidRPr="00CB007B">
        <w:rPr>
          <w:rFonts w:ascii="Times New Roman" w:hAnsi="Times New Roman" w:cs="Times New Roman"/>
          <w:sz w:val="24"/>
          <w:szCs w:val="24"/>
        </w:rPr>
        <w:t>Leabhraichean Storyworlds as àbhaist a bhith aig clann mar obair-dachaigh airson leughadh. Thathar a’ cur an cuimhne phàrantan gum faigh iad gu na leabhraichean sin airson gum bi a’ chlann fhathast a’ cluinntinn na Gàidhlig.</w:t>
      </w:r>
    </w:p>
    <w:p w14:paraId="6F611DC1" w14:textId="77777777" w:rsidR="001357F3" w:rsidRPr="00CB007B" w:rsidRDefault="001357F3" w:rsidP="001357F3">
      <w:pPr>
        <w:pStyle w:val="BodyA"/>
        <w:rPr>
          <w:rFonts w:ascii="Times New Roman" w:hAnsi="Times New Roman" w:cs="Times New Roman"/>
          <w:sz w:val="24"/>
          <w:szCs w:val="24"/>
        </w:rPr>
      </w:pPr>
      <w:r w:rsidRPr="00CB007B">
        <w:rPr>
          <w:rFonts w:ascii="Times New Roman" w:hAnsi="Times New Roman" w:cs="Times New Roman"/>
          <w:sz w:val="24"/>
          <w:szCs w:val="24"/>
        </w:rPr>
        <w:t xml:space="preserve">Ann an cruinneachadh nan leabhraichean audio – faisg air 300 dhiubh – tha cuid dhen fheadhainn mhòr-chòrdte bhon t-sreath Bookbug sa Ghàidhlig, agus riochdan Gàidhlig de leabhraichean Beurla mar An Gruffalo le Julia Donaldson. </w:t>
      </w:r>
    </w:p>
    <w:p w14:paraId="7BBF5EE9" w14:textId="77777777" w:rsidR="001357F3" w:rsidRPr="00CB007B" w:rsidRDefault="001357F3" w:rsidP="001357F3">
      <w:pPr>
        <w:pStyle w:val="BodyA"/>
        <w:rPr>
          <w:rFonts w:ascii="Times New Roman" w:hAnsi="Times New Roman" w:cs="Times New Roman"/>
          <w:sz w:val="24"/>
          <w:szCs w:val="24"/>
        </w:rPr>
      </w:pPr>
      <w:r w:rsidRPr="00CB007B">
        <w:rPr>
          <w:rFonts w:ascii="Times New Roman" w:hAnsi="Times New Roman" w:cs="Times New Roman"/>
          <w:sz w:val="24"/>
          <w:szCs w:val="24"/>
        </w:rPr>
        <w:t>A bharrachd air a bhith ag èisteachd ris na stòiridhean, ma tha gin dhe na leabhraichean sin aig clann aig an taigh, thèid aca air na faclan a leantainn air an duilleig nuair a tha iad ag èisteachd.</w:t>
      </w:r>
    </w:p>
    <w:p w14:paraId="77A8FCC3" w14:textId="77777777" w:rsidR="001357F3" w:rsidRPr="00CB007B" w:rsidRDefault="001357F3" w:rsidP="001357F3">
      <w:pPr>
        <w:pStyle w:val="BodyA"/>
        <w:rPr>
          <w:rFonts w:ascii="Times New Roman" w:hAnsi="Times New Roman" w:cs="Times New Roman"/>
          <w:sz w:val="24"/>
          <w:szCs w:val="24"/>
        </w:rPr>
      </w:pPr>
      <w:r w:rsidRPr="00CB007B">
        <w:rPr>
          <w:rFonts w:ascii="Times New Roman" w:hAnsi="Times New Roman" w:cs="Times New Roman"/>
          <w:sz w:val="24"/>
          <w:szCs w:val="24"/>
        </w:rPr>
        <w:t>Airson na leabhraichean audio a lorg, dèan lorg orra san earrann “Read Aloud” air Gaelic4Parents.</w:t>
      </w:r>
    </w:p>
    <w:p w14:paraId="28F5C93D" w14:textId="77777777" w:rsidR="001357F3" w:rsidRPr="00CB007B" w:rsidRDefault="001357F3" w:rsidP="001357F3">
      <w:pPr>
        <w:pStyle w:val="BodyA"/>
        <w:rPr>
          <w:rFonts w:ascii="Times New Roman" w:hAnsi="Times New Roman" w:cs="Times New Roman"/>
          <w:sz w:val="24"/>
          <w:szCs w:val="24"/>
        </w:rPr>
      </w:pPr>
      <w:r w:rsidRPr="00CB007B">
        <w:rPr>
          <w:rFonts w:ascii="Times New Roman" w:hAnsi="Times New Roman" w:cs="Times New Roman"/>
          <w:sz w:val="24"/>
          <w:szCs w:val="24"/>
        </w:rPr>
        <w:t xml:space="preserve">Tha geamannan rim faotainn cuideachd air an làrach Gaelic4Parents, airson gum bi spòrs aig a’ chloinn fhad ’s a tha iad ag ionnsachadh. Tha òrain ann cuideachd rin ionnsachadh – tha </w:t>
      </w:r>
    </w:p>
    <w:p w14:paraId="7836017F" w14:textId="77777777" w:rsidR="001357F3" w:rsidRPr="00CB007B" w:rsidRDefault="001357F3" w:rsidP="001357F3">
      <w:pPr>
        <w:pStyle w:val="BodyA"/>
        <w:rPr>
          <w:rFonts w:ascii="Times New Roman" w:hAnsi="Times New Roman" w:cs="Times New Roman"/>
          <w:sz w:val="24"/>
          <w:szCs w:val="24"/>
        </w:rPr>
      </w:pPr>
      <w:r w:rsidRPr="00CB007B">
        <w:rPr>
          <w:rFonts w:ascii="Times New Roman" w:hAnsi="Times New Roman" w:cs="Times New Roman"/>
          <w:sz w:val="24"/>
          <w:szCs w:val="24"/>
        </w:rPr>
        <w:t xml:space="preserve">rannsachadh a’ sealltainn gu bheil ceòl a’ cuideachadh le cànan a thogail – agus tha dealbhan ann a ghabhas priontadh airson dath a chur orra.  </w:t>
      </w:r>
    </w:p>
    <w:p w14:paraId="4AE46B42" w14:textId="77777777" w:rsidR="001357F3" w:rsidRPr="00CB007B" w:rsidRDefault="001357F3" w:rsidP="001357F3">
      <w:pPr>
        <w:pStyle w:val="BodyA"/>
        <w:rPr>
          <w:rFonts w:ascii="Times New Roman" w:hAnsi="Times New Roman" w:cs="Times New Roman"/>
          <w:sz w:val="24"/>
          <w:szCs w:val="24"/>
        </w:rPr>
      </w:pPr>
      <w:r w:rsidRPr="00CB007B">
        <w:rPr>
          <w:rFonts w:ascii="Times New Roman" w:hAnsi="Times New Roman" w:cs="Times New Roman"/>
          <w:sz w:val="24"/>
          <w:szCs w:val="24"/>
        </w:rPr>
        <w:t xml:space="preserve">Do fheadhainn air meadhanan sòisealta, b’ fhiach duilleag Gaelic4Parents air Facebook a leantainn airson fiosrachadh às ùr. Gheibhear gu taic neo-fhoirmeil san dòigh seo cuideachd, a bharrachd air Messenger agus cuideachadh le obair-dachaigh. Freagraidh luchd-obrach Stòrlann ceistean sam bith a thèid a phostadh air an duilleig.  </w:t>
      </w:r>
    </w:p>
    <w:p w14:paraId="37F3A236" w14:textId="77777777" w:rsidR="001357F3" w:rsidRPr="00CB007B" w:rsidRDefault="001357F3" w:rsidP="001357F3">
      <w:pPr>
        <w:pStyle w:val="BodyA"/>
        <w:rPr>
          <w:rFonts w:ascii="Times New Roman" w:hAnsi="Times New Roman" w:cs="Times New Roman"/>
          <w:sz w:val="24"/>
          <w:szCs w:val="24"/>
        </w:rPr>
      </w:pPr>
    </w:p>
    <w:p w14:paraId="46E14F08" w14:textId="77777777" w:rsidR="00CB007B" w:rsidRPr="00CB007B" w:rsidRDefault="001357F3" w:rsidP="001357F3">
      <w:pPr>
        <w:pStyle w:val="BodyA"/>
        <w:rPr>
          <w:rFonts w:ascii="Times New Roman" w:hAnsi="Times New Roman" w:cs="Times New Roman"/>
          <w:sz w:val="24"/>
          <w:szCs w:val="24"/>
        </w:rPr>
      </w:pPr>
      <w:r w:rsidRPr="00CB007B">
        <w:rPr>
          <w:rFonts w:ascii="Times New Roman" w:hAnsi="Times New Roman" w:cs="Times New Roman"/>
          <w:sz w:val="24"/>
          <w:szCs w:val="24"/>
        </w:rPr>
        <w:t xml:space="preserve">Thuirt Cathraiche Stòrlann, Gillian Campbell-Thow, gun robh Stòrlann an dòchas gum biodh pàrantan a’ faireachdainn gun robh an làrach-lìn ùr agus an goireas leasaichte a’ cumail taic riutha, agus thuirt i gun robh buannachdan ann nuair a bha pàrantan a’ dol an sàs cho mòr san </w:t>
      </w:r>
    </w:p>
    <w:p w14:paraId="7426357A" w14:textId="77777777" w:rsidR="00CB007B" w:rsidRPr="00CB007B" w:rsidRDefault="001357F3" w:rsidP="001357F3">
      <w:pPr>
        <w:pStyle w:val="BodyA"/>
        <w:rPr>
          <w:rFonts w:ascii="Times New Roman" w:hAnsi="Times New Roman" w:cs="Times New Roman"/>
          <w:sz w:val="24"/>
          <w:szCs w:val="24"/>
        </w:rPr>
      </w:pPr>
      <w:r w:rsidRPr="00CB007B">
        <w:rPr>
          <w:rFonts w:ascii="Times New Roman" w:hAnsi="Times New Roman" w:cs="Times New Roman"/>
          <w:sz w:val="24"/>
          <w:szCs w:val="24"/>
        </w:rPr>
        <w:t xml:space="preserve">ionnsachadh. Thuirt i: Tha e deatamach do leasachadh agus adhartas na cloinne gum bi </w:t>
      </w:r>
    </w:p>
    <w:p w14:paraId="18A2C64A" w14:textId="4CA1BEEC" w:rsidR="001357F3" w:rsidRPr="00CB007B" w:rsidRDefault="001357F3" w:rsidP="001357F3">
      <w:pPr>
        <w:pStyle w:val="BodyA"/>
        <w:rPr>
          <w:rFonts w:ascii="Times New Roman" w:hAnsi="Times New Roman" w:cs="Times New Roman"/>
          <w:sz w:val="24"/>
          <w:szCs w:val="24"/>
        </w:rPr>
      </w:pPr>
      <w:r w:rsidRPr="00CB007B">
        <w:rPr>
          <w:rFonts w:ascii="Times New Roman" w:hAnsi="Times New Roman" w:cs="Times New Roman"/>
          <w:sz w:val="24"/>
          <w:szCs w:val="24"/>
        </w:rPr>
        <w:t>àrainneachd cànain bheairteach san dachaigh. Leis a’ ghoireas seo bidh cothrom aig clann agus pàrantan air Gàidhlig ann an co-theacsaichean buntainneach a tha a’ freagairt air aois na cloinne. Aig àm nuair a tha dragh air pàrantan mun dòigh as fheàrr a bheir iad taic don chloinn le foghlam, ’s e fìor dheagh ghoireas a tha seo – agus tha taic bheò bho thidsear ri fhaighinn cuideachd!</w:t>
      </w:r>
    </w:p>
    <w:p w14:paraId="379DC21A" w14:textId="77777777" w:rsidR="001357F3" w:rsidRDefault="001357F3" w:rsidP="001357F3">
      <w:pPr>
        <w:pStyle w:val="BodyA"/>
      </w:pPr>
    </w:p>
    <w:p w14:paraId="3A2C2248" w14:textId="77777777" w:rsidR="001357F3" w:rsidRDefault="001357F3" w:rsidP="001357F3">
      <w:pPr>
        <w:pStyle w:val="BodyA"/>
      </w:pPr>
      <w:r>
        <w:t>Ends</w:t>
      </w:r>
    </w:p>
    <w:p w14:paraId="53F3A1D4" w14:textId="77777777" w:rsidR="00FA78B5" w:rsidRDefault="00FA78B5" w:rsidP="00FA78B5">
      <w:pPr>
        <w:pStyle w:val="BodyA"/>
      </w:pPr>
    </w:p>
    <w:p w14:paraId="4494205A" w14:textId="7997B17F" w:rsidR="00FA78B5" w:rsidRPr="001357F3" w:rsidRDefault="00FA78B5" w:rsidP="00FA78B5">
      <w:pPr>
        <w:pStyle w:val="BodyAA"/>
        <w:rPr>
          <w:rStyle w:val="NoneA"/>
          <w:rFonts w:ascii="Times New Roman" w:eastAsia="Times New Roman" w:hAnsi="Times New Roman" w:cs="Times New Roman"/>
          <w:sz w:val="24"/>
          <w:szCs w:val="24"/>
        </w:rPr>
      </w:pPr>
      <w:r w:rsidRPr="001357F3">
        <w:rPr>
          <w:rStyle w:val="NoneA"/>
          <w:sz w:val="24"/>
          <w:szCs w:val="24"/>
        </w:rPr>
        <w:t>Not</w:t>
      </w:r>
      <w:r w:rsidR="001357F3" w:rsidRPr="001357F3">
        <w:rPr>
          <w:rStyle w:val="NoneA"/>
          <w:sz w:val="24"/>
          <w:szCs w:val="24"/>
        </w:rPr>
        <w:t>aichean</w:t>
      </w:r>
      <w:r w:rsidRPr="001357F3">
        <w:rPr>
          <w:rStyle w:val="NoneA"/>
          <w:sz w:val="24"/>
          <w:szCs w:val="24"/>
        </w:rPr>
        <w:t>:</w:t>
      </w:r>
    </w:p>
    <w:p w14:paraId="01A9EA7A" w14:textId="77777777" w:rsidR="00FA78B5" w:rsidRDefault="00FA78B5" w:rsidP="00FA78B5">
      <w:pPr>
        <w:pStyle w:val="BodyAA"/>
        <w:rPr>
          <w:rFonts w:ascii="Times New Roman" w:eastAsia="Times New Roman" w:hAnsi="Times New Roman" w:cs="Times New Roman"/>
          <w:sz w:val="24"/>
          <w:szCs w:val="24"/>
        </w:rPr>
      </w:pPr>
    </w:p>
    <w:p w14:paraId="6E94EC43" w14:textId="77777777" w:rsidR="00FA78B5" w:rsidRDefault="00FA78B5" w:rsidP="00FA78B5">
      <w:pPr>
        <w:pStyle w:val="BodyAA"/>
        <w:rPr>
          <w:rStyle w:val="NoneA"/>
          <w:rFonts w:ascii="Times New Roman" w:eastAsia="Times New Roman" w:hAnsi="Times New Roman" w:cs="Times New Roman"/>
          <w:sz w:val="24"/>
          <w:szCs w:val="24"/>
        </w:rPr>
      </w:pPr>
      <w:r>
        <w:rPr>
          <w:rStyle w:val="NoneA"/>
          <w:rFonts w:ascii="Times New Roman" w:hAnsi="Times New Roman"/>
          <w:sz w:val="24"/>
          <w:szCs w:val="24"/>
        </w:rPr>
        <w:t>Tha Stòrlann a’ faighinn maoineachadh bho Bhòrd na Gàidhlig agus bho Riaghaltas na h-Alba.</w:t>
      </w:r>
    </w:p>
    <w:p w14:paraId="6238AB0B" w14:textId="77777777" w:rsidR="00FA78B5" w:rsidRDefault="00FA78B5" w:rsidP="00FA78B5">
      <w:pPr>
        <w:pStyle w:val="BodyA"/>
        <w:rPr>
          <w:rStyle w:val="NoneA"/>
          <w:rFonts w:ascii="Times New Roman" w:eastAsia="Times New Roman" w:hAnsi="Times New Roman" w:cs="Times New Roman"/>
          <w:color w:val="FF2600"/>
          <w:sz w:val="24"/>
          <w:szCs w:val="24"/>
          <w:u w:color="222222"/>
        </w:rPr>
      </w:pPr>
    </w:p>
    <w:p w14:paraId="3306AF2C" w14:textId="1642BBD7" w:rsidR="00FA78B5" w:rsidRDefault="00FA78B5" w:rsidP="00FA78B5">
      <w:pPr>
        <w:pStyle w:val="BodyAA"/>
        <w:rPr>
          <w:rStyle w:val="Hyperlink1"/>
          <w:rFonts w:eastAsia="Arial Unicode MS"/>
        </w:rPr>
      </w:pPr>
      <w:r>
        <w:rPr>
          <w:rStyle w:val="NoneA"/>
          <w:rFonts w:ascii="Times New Roman" w:hAnsi="Times New Roman"/>
          <w:sz w:val="24"/>
          <w:szCs w:val="24"/>
        </w:rPr>
        <w:t>Chaidh Stòrlann a stèidheachadh ann an 1999 le </w:t>
      </w:r>
      <w:hyperlink r:id="rId10" w:history="1">
        <w:r>
          <w:rPr>
            <w:rStyle w:val="Hyperlink1"/>
            <w:rFonts w:eastAsia="Arial Unicode MS"/>
          </w:rPr>
          <w:t>Riaghaltas na h-Alba</w:t>
        </w:r>
      </w:hyperlink>
      <w:r>
        <w:rPr>
          <w:rStyle w:val="Hyperlink1"/>
          <w:rFonts w:eastAsia="Arial Unicode MS"/>
        </w:rPr>
        <w:t> airson foillseachadh agus sgaoileadh ghoireasan teagaisg do dh’fhoghlam Gàidhlig a cho-òrdanachadh. Tha Stòrlann na chompanaidh earranta, àireamh SC 190298 agus na bhuidheann carthannais, àireamh SC031521.</w:t>
      </w:r>
    </w:p>
    <w:p w14:paraId="227AED39" w14:textId="77777777" w:rsidR="00FA78B5" w:rsidRDefault="00FA78B5" w:rsidP="00FA78B5">
      <w:pPr>
        <w:pStyle w:val="BodyAA"/>
        <w:rPr>
          <w:rStyle w:val="Hyperlink1"/>
          <w:rFonts w:eastAsia="Arial Unicode MS"/>
        </w:rPr>
      </w:pPr>
      <w:r>
        <w:rPr>
          <w:rStyle w:val="Hyperlink1"/>
          <w:rFonts w:eastAsia="Arial Unicode MS"/>
        </w:rPr>
        <w:t>Tro phrògraman foillseachaidh Stòrlann tha goireasan gan deasachadh gach bliadhna do sgoiltean-àraich, bun-sgoiltean, àrd-sgoiltean agus foghlam fad-beatha. Tha prìomhachasan gan taghadh le tidsearan agus luchd-ionnsachaidh agus tha stiùir agus taic a’ tighinn bho ùghdarrasan ionadail air feadh Alba.</w:t>
      </w:r>
    </w:p>
    <w:p w14:paraId="60EB6D0F" w14:textId="77777777" w:rsidR="00FA78B5" w:rsidRDefault="00FA78B5" w:rsidP="00FA78B5">
      <w:pPr>
        <w:pStyle w:val="BodyA"/>
        <w:rPr>
          <w:rStyle w:val="NoneA"/>
          <w:rFonts w:ascii="Times New Roman" w:eastAsia="Times New Roman" w:hAnsi="Times New Roman" w:cs="Times New Roman"/>
          <w:color w:val="FF2600"/>
          <w:sz w:val="24"/>
          <w:szCs w:val="24"/>
          <w:u w:color="222222"/>
        </w:rPr>
      </w:pPr>
    </w:p>
    <w:p w14:paraId="42C3D1FC" w14:textId="77777777" w:rsidR="00FA78B5" w:rsidRDefault="00FA78B5" w:rsidP="00FA78B5">
      <w:pPr>
        <w:pStyle w:val="BodyAA"/>
        <w:rPr>
          <w:rStyle w:val="NoneA"/>
          <w:b/>
          <w:bCs/>
          <w:sz w:val="24"/>
          <w:szCs w:val="24"/>
        </w:rPr>
      </w:pPr>
      <w:r>
        <w:rPr>
          <w:rStyle w:val="NoneA"/>
          <w:b/>
          <w:bCs/>
          <w:sz w:val="24"/>
          <w:szCs w:val="24"/>
        </w:rPr>
        <w:t xml:space="preserve">Ceangal: </w:t>
      </w:r>
    </w:p>
    <w:p w14:paraId="6D5B7BD9" w14:textId="77777777" w:rsidR="00FA78B5" w:rsidRDefault="00FA78B5" w:rsidP="00FA78B5">
      <w:pPr>
        <w:pStyle w:val="BodyAA"/>
        <w:rPr>
          <w:rStyle w:val="NoneA"/>
          <w:b/>
          <w:bCs/>
          <w:sz w:val="24"/>
          <w:szCs w:val="24"/>
        </w:rPr>
      </w:pPr>
      <w:r>
        <w:rPr>
          <w:rStyle w:val="NoneA"/>
          <w:b/>
          <w:bCs/>
          <w:sz w:val="24"/>
          <w:szCs w:val="24"/>
        </w:rPr>
        <w:t>Dòmhnall U MacGilleMhoire, Ceannard Stòrlann</w:t>
      </w:r>
    </w:p>
    <w:p w14:paraId="69AB22B9" w14:textId="77777777" w:rsidR="00FA78B5" w:rsidRDefault="00FA78B5" w:rsidP="00FA78B5">
      <w:pPr>
        <w:pStyle w:val="BodyAA"/>
        <w:rPr>
          <w:rStyle w:val="Hyperlink2"/>
          <w:rFonts w:eastAsia="Arial Unicode MS"/>
        </w:rPr>
      </w:pPr>
      <w:r>
        <w:rPr>
          <w:rStyle w:val="NoneA"/>
          <w:b/>
          <w:bCs/>
          <w:sz w:val="24"/>
          <w:szCs w:val="24"/>
        </w:rPr>
        <w:t xml:space="preserve">Email: </w:t>
      </w:r>
      <w:hyperlink r:id="rId11" w:history="1">
        <w:r>
          <w:rPr>
            <w:rStyle w:val="Hyperlink2"/>
            <w:rFonts w:eastAsia="Arial Unicode MS"/>
          </w:rPr>
          <w:t>oifis@storlann.co.uk</w:t>
        </w:r>
      </w:hyperlink>
    </w:p>
    <w:p w14:paraId="65600CD0" w14:textId="192CE094" w:rsidR="00FA78B5" w:rsidRDefault="00FA78B5" w:rsidP="00FA78B5">
      <w:pPr>
        <w:pStyle w:val="BodyAA"/>
        <w:rPr>
          <w:rStyle w:val="Hyperlink2"/>
          <w:rFonts w:eastAsia="Arial Unicode MS"/>
        </w:rPr>
      </w:pPr>
      <w:r>
        <w:rPr>
          <w:rStyle w:val="Hyperlink2"/>
          <w:rFonts w:eastAsia="Arial Unicode MS"/>
        </w:rPr>
        <w:t>Fòn</w:t>
      </w:r>
      <w:r w:rsidR="00CB007B">
        <w:rPr>
          <w:rStyle w:val="Hyperlink2"/>
          <w:rFonts w:eastAsia="Arial Unicode MS"/>
        </w:rPr>
        <w:t>-</w:t>
      </w:r>
      <w:r>
        <w:rPr>
          <w:rStyle w:val="Hyperlink2"/>
          <w:rFonts w:eastAsia="Arial Unicode MS"/>
        </w:rPr>
        <w:t>làimhe: 07795 284130</w:t>
      </w:r>
    </w:p>
    <w:p w14:paraId="328FDBE5" w14:textId="77777777" w:rsidR="00FA78B5" w:rsidRDefault="00FA78B5" w:rsidP="001B0616">
      <w:pPr>
        <w:pStyle w:val="BodyA"/>
        <w:rPr>
          <w:rStyle w:val="NoneA"/>
          <w:b/>
          <w:bCs/>
          <w:color w:val="FF2600"/>
          <w:u w:color="FF2600"/>
        </w:rPr>
      </w:pPr>
    </w:p>
    <w:p w14:paraId="646B1FCA" w14:textId="77777777" w:rsidR="001B0616" w:rsidRDefault="001B0616" w:rsidP="005615DC">
      <w:pPr>
        <w:pStyle w:val="BodyA"/>
      </w:pPr>
    </w:p>
    <w:p w14:paraId="27E73873" w14:textId="6C6D60F3" w:rsidR="005615DC" w:rsidRDefault="005615DC" w:rsidP="005615DC">
      <w:pPr>
        <w:pStyle w:val="BodyA"/>
      </w:pPr>
    </w:p>
    <w:p w14:paraId="3B043164" w14:textId="77777777" w:rsidR="00CB007B" w:rsidRDefault="00CB007B" w:rsidP="005615DC">
      <w:pPr>
        <w:pStyle w:val="BodyA"/>
      </w:pPr>
    </w:p>
    <w:p w14:paraId="109FBA80" w14:textId="77777777" w:rsidR="00CB007B" w:rsidRDefault="00CB007B" w:rsidP="005615DC">
      <w:pPr>
        <w:pStyle w:val="BodyA"/>
      </w:pPr>
    </w:p>
    <w:p w14:paraId="6F6400F3" w14:textId="77777777" w:rsidR="00CB007B" w:rsidRDefault="00CB007B" w:rsidP="005615DC">
      <w:pPr>
        <w:pStyle w:val="BodyA"/>
      </w:pPr>
    </w:p>
    <w:p w14:paraId="54135C7B" w14:textId="5AC269DC" w:rsidR="005615DC" w:rsidRDefault="005615DC" w:rsidP="005615DC">
      <w:pPr>
        <w:pStyle w:val="BodyA"/>
      </w:pPr>
      <w:r>
        <w:t>New website to help Gaelic Medium Education home-learning</w:t>
      </w:r>
    </w:p>
    <w:p w14:paraId="3B2D4DED" w14:textId="77777777" w:rsidR="005615DC" w:rsidRDefault="005615DC" w:rsidP="005615DC">
      <w:pPr>
        <w:pStyle w:val="BodyA"/>
      </w:pPr>
    </w:p>
    <w:p w14:paraId="7CB1CF3B" w14:textId="77777777" w:rsidR="00542624" w:rsidRDefault="00542624" w:rsidP="005615DC">
      <w:pPr>
        <w:pStyle w:val="BodyA"/>
      </w:pPr>
    </w:p>
    <w:p w14:paraId="4C67FDF9" w14:textId="47DD2CE0" w:rsidR="00542624" w:rsidRDefault="00E17B76" w:rsidP="005615DC">
      <w:pPr>
        <w:pStyle w:val="BodyA"/>
        <w:rPr>
          <w:lang w:val="de-DE"/>
        </w:rPr>
      </w:pPr>
      <w:r>
        <w:t xml:space="preserve">A new website to support parents as they attempt to </w:t>
      </w:r>
      <w:r w:rsidR="005615DC">
        <w:t>support learning at home with</w:t>
      </w:r>
      <w:r>
        <w:t xml:space="preserve"> children in Gaelic Medium Education has been launched by St</w:t>
      </w:r>
      <w:r>
        <w:rPr>
          <w:lang w:val="it-IT"/>
        </w:rPr>
        <w:t>ò</w:t>
      </w:r>
      <w:r>
        <w:t>rlann N</w:t>
      </w:r>
      <w:r>
        <w:rPr>
          <w:lang w:val="fr-FR"/>
        </w:rPr>
        <w:t>à</w:t>
      </w:r>
      <w:r>
        <w:rPr>
          <w:lang w:val="es-ES_tradnl"/>
        </w:rPr>
        <w:t>iseanta Na G</w:t>
      </w:r>
      <w:r>
        <w:rPr>
          <w:lang w:val="fr-FR"/>
        </w:rPr>
        <w:t>à</w:t>
      </w:r>
      <w:r>
        <w:rPr>
          <w:lang w:val="de-DE"/>
        </w:rPr>
        <w:t>idhlig.</w:t>
      </w:r>
    </w:p>
    <w:p w14:paraId="4C8716E4" w14:textId="778A1ECC" w:rsidR="00542624" w:rsidRDefault="00E17B76" w:rsidP="005615DC">
      <w:pPr>
        <w:pStyle w:val="BodyA"/>
        <w:rPr>
          <w:lang w:val="de-DE"/>
        </w:rPr>
      </w:pPr>
      <w:r>
        <w:rPr>
          <w:lang w:val="de-DE"/>
        </w:rPr>
        <w:t>The Gaelic educational resources organisation has created a mini site,</w:t>
      </w:r>
      <w:r w:rsidR="006C5E4F">
        <w:rPr>
          <w:lang w:val="de-DE"/>
        </w:rPr>
        <w:t xml:space="preserve"> </w:t>
      </w:r>
      <w:hyperlink r:id="rId12" w:history="1">
        <w:r w:rsidR="006D209F" w:rsidRPr="00D36B12">
          <w:rPr>
            <w:rStyle w:val="Hyperlink"/>
            <w:lang w:val="de-DE"/>
          </w:rPr>
          <w:t>www.gaelic.education/</w:t>
        </w:r>
      </w:hyperlink>
      <w:r w:rsidR="006C5E4F">
        <w:rPr>
          <w:lang w:val="de-DE"/>
        </w:rPr>
        <w:t xml:space="preserve"> </w:t>
      </w:r>
      <w:r>
        <w:rPr>
          <w:lang w:val="de-DE"/>
        </w:rPr>
        <w:t>to make it easier for parents to navigate the different learning resources for various stages of school.</w:t>
      </w:r>
      <w:r w:rsidR="00425E5E">
        <w:rPr>
          <w:lang w:val="de-DE"/>
        </w:rPr>
        <w:t xml:space="preserve"> </w:t>
      </w:r>
    </w:p>
    <w:p w14:paraId="75861612" w14:textId="3BABF7FC" w:rsidR="00542624" w:rsidRDefault="00E17B76" w:rsidP="005615DC">
      <w:pPr>
        <w:pStyle w:val="BodyA"/>
        <w:rPr>
          <w:lang w:val="de-DE"/>
        </w:rPr>
      </w:pPr>
      <w:r>
        <w:rPr>
          <w:lang w:val="de-DE"/>
        </w:rPr>
        <w:t>On the main home page, there are clear signposts to resources for Early Years, Primary School and Secondary School (Tràth-ìrean, Bun-Sgoil and Àrd Sgoil) and the website also has a range of links to other useful sites</w:t>
      </w:r>
      <w:r w:rsidR="0012760C">
        <w:rPr>
          <w:lang w:val="de-DE"/>
        </w:rPr>
        <w:t xml:space="preserve"> under a </w:t>
      </w:r>
      <w:r w:rsidR="00885D3D">
        <w:rPr>
          <w:lang w:val="de-DE"/>
        </w:rPr>
        <w:t>‘</w:t>
      </w:r>
      <w:r w:rsidR="0012760C">
        <w:rPr>
          <w:lang w:val="de-DE"/>
        </w:rPr>
        <w:t>Parents‘ tab.</w:t>
      </w:r>
      <w:r w:rsidR="00FF43A6">
        <w:rPr>
          <w:lang w:val="de-DE"/>
        </w:rPr>
        <w:t xml:space="preserve"> </w:t>
      </w:r>
      <w:r w:rsidR="00425E5E">
        <w:rPr>
          <w:lang w:val="de-DE"/>
        </w:rPr>
        <w:t>There is a useful link to</w:t>
      </w:r>
      <w:r w:rsidR="006D209F">
        <w:rPr>
          <w:lang w:val="de-DE"/>
        </w:rPr>
        <w:t xml:space="preserve"> </w:t>
      </w:r>
      <w:r w:rsidR="00425E5E">
        <w:rPr>
          <w:lang w:val="de-DE"/>
        </w:rPr>
        <w:t>the suite of Gaelic reading books used in schools. This feature provides home learners with targeted reading material as advised through home-school links.</w:t>
      </w:r>
    </w:p>
    <w:p w14:paraId="4488D98A" w14:textId="77777777" w:rsidR="006D209F" w:rsidRDefault="006D209F" w:rsidP="005615DC">
      <w:pPr>
        <w:pStyle w:val="BodyA"/>
        <w:rPr>
          <w:lang w:val="de-DE"/>
        </w:rPr>
      </w:pPr>
    </w:p>
    <w:p w14:paraId="0296F43F" w14:textId="77777777" w:rsidR="006D209F" w:rsidRPr="009702FC" w:rsidRDefault="006D209F" w:rsidP="006D209F">
      <w:pPr>
        <w:pStyle w:val="BodyA"/>
        <w:rPr>
          <w:color w:val="000000" w:themeColor="text1"/>
          <w:lang w:val="de-DE"/>
        </w:rPr>
      </w:pPr>
      <w:r w:rsidRPr="009702FC">
        <w:rPr>
          <w:color w:val="000000" w:themeColor="text1"/>
          <w:lang w:val="de-DE"/>
        </w:rPr>
        <w:t xml:space="preserve">Stòrlann chief executive Donald W Morrison said the organisation </w:t>
      </w:r>
      <w:r>
        <w:rPr>
          <w:color w:val="000000" w:themeColor="text1"/>
          <w:lang w:val="de-DE"/>
        </w:rPr>
        <w:t>is</w:t>
      </w:r>
      <w:r w:rsidRPr="009702FC">
        <w:rPr>
          <w:color w:val="000000" w:themeColor="text1"/>
          <w:lang w:val="de-DE"/>
        </w:rPr>
        <w:t xml:space="preserve"> keen to rise to the challenges presented by the new homeschooling context. He said: </w:t>
      </w:r>
      <w:r>
        <w:rPr>
          <w:color w:val="000000" w:themeColor="text1"/>
          <w:lang w:val="de-DE"/>
        </w:rPr>
        <w:t>“</w:t>
      </w:r>
      <w:r w:rsidRPr="009702FC">
        <w:rPr>
          <w:color w:val="000000" w:themeColor="text1"/>
          <w:lang w:val="de-DE"/>
        </w:rPr>
        <w:t xml:space="preserve">First and foremost, I would like to state my admiration for the teacher and parent partnerships that </w:t>
      </w:r>
      <w:r>
        <w:rPr>
          <w:color w:val="000000" w:themeColor="text1"/>
          <w:lang w:val="de-DE"/>
        </w:rPr>
        <w:t>are</w:t>
      </w:r>
      <w:r w:rsidRPr="009702FC">
        <w:rPr>
          <w:color w:val="000000" w:themeColor="text1"/>
          <w:lang w:val="de-DE"/>
        </w:rPr>
        <w:t xml:space="preserve"> </w:t>
      </w:r>
      <w:r>
        <w:rPr>
          <w:color w:val="000000" w:themeColor="text1"/>
          <w:lang w:val="de-DE"/>
        </w:rPr>
        <w:t>working diligently</w:t>
      </w:r>
      <w:r w:rsidRPr="009702FC">
        <w:rPr>
          <w:color w:val="000000" w:themeColor="text1"/>
          <w:lang w:val="de-DE"/>
        </w:rPr>
        <w:t xml:space="preserve"> to maintain a positive learning environment for </w:t>
      </w:r>
      <w:r>
        <w:rPr>
          <w:color w:val="000000" w:themeColor="text1"/>
          <w:lang w:val="de-DE"/>
        </w:rPr>
        <w:t>Gaelic Medium learners</w:t>
      </w:r>
      <w:r w:rsidRPr="009702FC">
        <w:rPr>
          <w:color w:val="000000" w:themeColor="text1"/>
          <w:lang w:val="de-DE"/>
        </w:rPr>
        <w:t>. Stòrlann’s intention is to support and resource such remarkable efforts to facilitate Gaelic learning at this strange and challenging time for all. As the range of content available online can be quite overwhelming, Stòrlann has worked to simplify access to resources through the creation of a single, shared site that is open to all</w:t>
      </w:r>
      <w:r>
        <w:rPr>
          <w:color w:val="000000" w:themeColor="text1"/>
          <w:lang w:val="de-DE"/>
        </w:rPr>
        <w:t xml:space="preserve"> - </w:t>
      </w:r>
      <w:r w:rsidRPr="009702FC">
        <w:rPr>
          <w:color w:val="000000" w:themeColor="text1"/>
          <w:lang w:val="de-DE"/>
        </w:rPr>
        <w:t xml:space="preserve">complete with added </w:t>
      </w:r>
      <w:r>
        <w:rPr>
          <w:color w:val="000000" w:themeColor="text1"/>
          <w:lang w:val="de-DE"/>
        </w:rPr>
        <w:t xml:space="preserve">open channels of </w:t>
      </w:r>
      <w:r w:rsidRPr="009702FC">
        <w:rPr>
          <w:color w:val="000000" w:themeColor="text1"/>
          <w:lang w:val="de-DE"/>
        </w:rPr>
        <w:t>professional support for parents and pupils. ”</w:t>
      </w:r>
    </w:p>
    <w:p w14:paraId="01144B3C" w14:textId="77777777" w:rsidR="006D209F" w:rsidRDefault="006D209F" w:rsidP="005615DC">
      <w:pPr>
        <w:pStyle w:val="BodyA"/>
        <w:rPr>
          <w:lang w:val="de-DE"/>
        </w:rPr>
      </w:pPr>
    </w:p>
    <w:p w14:paraId="3409AA4C" w14:textId="77777777" w:rsidR="00542624" w:rsidRDefault="00E17B76" w:rsidP="005615DC">
      <w:pPr>
        <w:pStyle w:val="BodyA"/>
        <w:rPr>
          <w:lang w:val="de-DE"/>
        </w:rPr>
      </w:pPr>
      <w:r>
        <w:rPr>
          <w:lang w:val="de-DE"/>
        </w:rPr>
        <w:t xml:space="preserve">The new platform shares common elements with </w:t>
      </w:r>
      <w:hyperlink r:id="rId13" w:history="1">
        <w:r>
          <w:rPr>
            <w:rStyle w:val="Hyperlink0"/>
          </w:rPr>
          <w:t>www.gaelic4parents.com</w:t>
        </w:r>
      </w:hyperlink>
      <w:r>
        <w:rPr>
          <w:lang w:val="de-DE"/>
        </w:rPr>
        <w:t>, Stòrlann’s main website for supporting learners and families in Gaelic Medium Education (GME), but is condensed and presented differently, in the context of the school closures and the wider coronavirus lockdown.</w:t>
      </w:r>
    </w:p>
    <w:p w14:paraId="71D705E4" w14:textId="339C6E6B" w:rsidR="00542624" w:rsidRDefault="00885D3D" w:rsidP="005615DC">
      <w:pPr>
        <w:pStyle w:val="BodyA"/>
        <w:rPr>
          <w:lang w:val="de-DE"/>
        </w:rPr>
      </w:pPr>
      <w:r>
        <w:rPr>
          <w:lang w:val="de-DE"/>
        </w:rPr>
        <w:t>The</w:t>
      </w:r>
      <w:r w:rsidR="00E17B76">
        <w:rPr>
          <w:lang w:val="de-DE"/>
        </w:rPr>
        <w:t xml:space="preserve"> website also bears a rainbow theme – which ties in with the pictures of rainbows as symbols of hope, drawn and painted by children across the country.</w:t>
      </w:r>
    </w:p>
    <w:p w14:paraId="53AF97C3" w14:textId="1C00E070" w:rsidR="00542624" w:rsidRDefault="00E17B76" w:rsidP="005615DC">
      <w:pPr>
        <w:pStyle w:val="BodyA"/>
        <w:rPr>
          <w:lang w:val="de-DE"/>
        </w:rPr>
      </w:pPr>
      <w:r>
        <w:rPr>
          <w:lang w:val="de-DE"/>
        </w:rPr>
        <w:t>In addition to the new website, Stòrlann have also increased access to the teachers who provide its online ‘Homework Help’. Teachers Angela</w:t>
      </w:r>
      <w:r w:rsidR="0012760C">
        <w:rPr>
          <w:lang w:val="de-DE"/>
        </w:rPr>
        <w:t xml:space="preserve"> MacMillan</w:t>
      </w:r>
      <w:r>
        <w:rPr>
          <w:lang w:val="de-DE"/>
        </w:rPr>
        <w:t xml:space="preserve"> and Jane </w:t>
      </w:r>
      <w:r w:rsidR="0012760C">
        <w:rPr>
          <w:lang w:val="de-DE"/>
        </w:rPr>
        <w:t>MacAskill</w:t>
      </w:r>
      <w:r>
        <w:rPr>
          <w:lang w:val="de-DE"/>
        </w:rPr>
        <w:t xml:space="preserve"> who provide the </w:t>
      </w:r>
      <w:r w:rsidR="0012760C">
        <w:rPr>
          <w:lang w:val="de-DE"/>
        </w:rPr>
        <w:t>additional support</w:t>
      </w:r>
      <w:r>
        <w:rPr>
          <w:lang w:val="de-DE"/>
        </w:rPr>
        <w:t xml:space="preserve"> for GME families at primary school level, can now be </w:t>
      </w:r>
      <w:r w:rsidR="00425E5E">
        <w:rPr>
          <w:lang w:val="de-DE"/>
        </w:rPr>
        <w:t>messaged</w:t>
      </w:r>
      <w:r>
        <w:rPr>
          <w:lang w:val="de-DE"/>
        </w:rPr>
        <w:t xml:space="preserve"> through the new websit</w:t>
      </w:r>
      <w:r w:rsidR="00425E5E">
        <w:rPr>
          <w:lang w:val="de-DE"/>
        </w:rPr>
        <w:t>e</w:t>
      </w:r>
      <w:r>
        <w:rPr>
          <w:lang w:val="de-DE"/>
        </w:rPr>
        <w:t>.</w:t>
      </w:r>
      <w:r w:rsidR="0012760C">
        <w:rPr>
          <w:lang w:val="de-DE"/>
        </w:rPr>
        <w:t xml:space="preserve"> A similar feature is available for pupils in Secondary with Emma Burrows and Mairi MacRitchie on hand to assist. </w:t>
      </w:r>
      <w:r>
        <w:rPr>
          <w:lang w:val="de-DE"/>
        </w:rPr>
        <w:t xml:space="preserve">The chat system works on Messenger and is in addition to the separate Homework Help live chat, which runs from 5pm to 7pm on weekdays. Outwith these times, parents can send messages or queries through Messenger and will get a response. </w:t>
      </w:r>
    </w:p>
    <w:p w14:paraId="68AEECCC" w14:textId="77777777" w:rsidR="00171ED0" w:rsidRDefault="00171ED0" w:rsidP="005615DC">
      <w:pPr>
        <w:pStyle w:val="BodyA"/>
        <w:rPr>
          <w:lang w:val="de-DE"/>
        </w:rPr>
      </w:pPr>
    </w:p>
    <w:p w14:paraId="16BF6570" w14:textId="580C6523" w:rsidR="009702FC" w:rsidRPr="00171ED0" w:rsidRDefault="00171ED0" w:rsidP="00171ED0">
      <w:pPr>
        <w:pStyle w:val="BodyA"/>
        <w:rPr>
          <w:lang w:val="de-DE"/>
        </w:rPr>
      </w:pPr>
      <w:r w:rsidRPr="00171ED0">
        <w:rPr>
          <w:lang w:val="de-DE"/>
        </w:rPr>
        <w:t>Jim Whannel, Director of Education at Bòrd na Gàidhlig said: “We welcome very much this new development from Stòrlann Nàiseanta – supporting parents and carers with an easy to use portal which directs them to a variety of supportive resources. The Covid-19 pandemic presents a wide range of challenges and this newly created portal will make it easier for parents to find and select additional support materials.”</w:t>
      </w:r>
    </w:p>
    <w:p w14:paraId="652BB639" w14:textId="77777777" w:rsidR="00542624" w:rsidRDefault="00542624" w:rsidP="005615DC">
      <w:pPr>
        <w:pStyle w:val="BodyA"/>
        <w:rPr>
          <w:color w:val="FF2600"/>
          <w:lang w:val="de-DE"/>
        </w:rPr>
      </w:pPr>
    </w:p>
    <w:p w14:paraId="58FAA65C" w14:textId="77777777" w:rsidR="00542624" w:rsidRDefault="00E17B76" w:rsidP="005615DC">
      <w:pPr>
        <w:pStyle w:val="BodyA"/>
      </w:pPr>
      <w:r>
        <w:t>For more than 10 years, Stòrlann’s main Gaelic4Parent website has offered a range of support to children and parents with an interest or involvement in Gaelic education – most crucially, those parents who have no or little Gaelic themselves. It is mainly targeted towards the Early Years (age 0 to 3) up to P7 and features a variety of ways children can learn Gaelic while having fun.</w:t>
      </w:r>
    </w:p>
    <w:p w14:paraId="22CD08B7" w14:textId="77777777" w:rsidR="00542624" w:rsidRDefault="00E17B76" w:rsidP="005615DC">
      <w:pPr>
        <w:pStyle w:val="BodyA"/>
      </w:pPr>
      <w:r>
        <w:t>It features an extensive collection of audio books online, including all the Storyworlds books which are normally given out by schools as reading homework, and parents are reminded that they can access these so that their children continue to hear Gaelic.</w:t>
      </w:r>
    </w:p>
    <w:p w14:paraId="2ED42089" w14:textId="6D58A038" w:rsidR="00542624" w:rsidRDefault="00E17B76" w:rsidP="005615DC">
      <w:pPr>
        <w:pStyle w:val="BodyA"/>
      </w:pPr>
      <w:r>
        <w:t xml:space="preserve">The collection of audio books – there are nearly </w:t>
      </w:r>
      <w:r w:rsidR="00171ED0">
        <w:t>300</w:t>
      </w:r>
      <w:r>
        <w:t xml:space="preserve"> altogether – also includes popular titles from the Gaelic Bookbug series and Gaelic versions of hit English language books such as The Gruffalo (An Gruffalo) by Julia Donaldson. </w:t>
      </w:r>
    </w:p>
    <w:p w14:paraId="1AF0E942" w14:textId="78C7A049" w:rsidR="00542624" w:rsidRDefault="00E17B76" w:rsidP="005615DC">
      <w:pPr>
        <w:pStyle w:val="BodyA"/>
      </w:pPr>
      <w:r>
        <w:lastRenderedPageBreak/>
        <w:t xml:space="preserve">As well as listening to the stories, if children have any of these books at home, in traditional paper form, they can follow the words on the page at the same time as listening. </w:t>
      </w:r>
    </w:p>
    <w:p w14:paraId="27315960" w14:textId="77777777" w:rsidR="00542624" w:rsidRDefault="00E17B76" w:rsidP="005615DC">
      <w:pPr>
        <w:pStyle w:val="BodyA"/>
      </w:pPr>
      <w:r>
        <w:t>To find the audio books, search for them in the “Read Aloud” section of Gaelic4Parents.</w:t>
      </w:r>
    </w:p>
    <w:p w14:paraId="2B3E8DE5" w14:textId="5A69DB87" w:rsidR="00542624" w:rsidRDefault="00E17B76" w:rsidP="005615DC">
      <w:pPr>
        <w:pStyle w:val="BodyA"/>
      </w:pPr>
      <w:r>
        <w:t>Games are also available on the Gaelic4Parents website, so that children can have fun while they learn. There are also songs to learn – research has found that music helps language acquisition – and pictures to print off and colour in.</w:t>
      </w:r>
    </w:p>
    <w:p w14:paraId="19D651C0" w14:textId="61B79E96" w:rsidR="00542624" w:rsidRDefault="00E17B76" w:rsidP="005615DC">
      <w:pPr>
        <w:pStyle w:val="BodyA"/>
      </w:pPr>
      <w:r>
        <w:t>For those on social media, it is worth following the Gaelic4Parents page on Facebook for updates. It is also possible to access informal support this way too, in addition to Messenger and Homework Help. Stòrlann staff will answer questions posted directly on the page.</w:t>
      </w:r>
    </w:p>
    <w:p w14:paraId="4E0AF822" w14:textId="77777777" w:rsidR="00542624" w:rsidRDefault="00542624" w:rsidP="005615DC">
      <w:pPr>
        <w:pStyle w:val="BodyA"/>
      </w:pPr>
    </w:p>
    <w:p w14:paraId="3D48EACA" w14:textId="69B04D74" w:rsidR="001B0616" w:rsidRPr="001B0616" w:rsidRDefault="001B0616" w:rsidP="001B061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themeColor="text1"/>
          <w:bdr w:val="none" w:sz="0" w:space="0" w:color="auto"/>
          <w:lang w:val="en-GB" w:eastAsia="en-GB"/>
        </w:rPr>
      </w:pPr>
      <w:r w:rsidRPr="001B0616">
        <w:rPr>
          <w:rFonts w:eastAsia="Times New Roman"/>
          <w:color w:val="000000" w:themeColor="text1"/>
          <w:bdr w:val="none" w:sz="0" w:space="0" w:color="auto"/>
          <w:shd w:val="clear" w:color="auto" w:fill="FFFFFF"/>
          <w:lang w:val="en-GB" w:eastAsia="en-GB"/>
        </w:rPr>
        <w:t>Stòrlann Chair, Gillian Campbell Thow, said Stòrlann hoped parents would feel supported by the new website and enhanced provision, and pointed out that there are benefits from parents being so involved in the learning process. She said: “a language rich home environment for children is vital to their development and progression. This resource gives parents and children more exposure to Gaelic language in contexts that are relevant and age appropriate. At a time when parents are worried about how to best support their children in their education, this is an excellent resource to engage with - plus live teacher support is available too! </w:t>
      </w:r>
    </w:p>
    <w:p w14:paraId="035EFE49" w14:textId="77777777" w:rsidR="00542624" w:rsidRDefault="00542624" w:rsidP="005615DC">
      <w:pPr>
        <w:pStyle w:val="BodyA"/>
      </w:pPr>
    </w:p>
    <w:p w14:paraId="6E4DEB31" w14:textId="7CA3F11A" w:rsidR="00542624" w:rsidRDefault="004649C2" w:rsidP="005615DC">
      <w:pPr>
        <w:pStyle w:val="BodyA"/>
      </w:pPr>
      <w:r>
        <w:t>E</w:t>
      </w:r>
      <w:r w:rsidR="00E17B76">
        <w:t>nds</w:t>
      </w:r>
    </w:p>
    <w:p w14:paraId="38657A71" w14:textId="28170E9A" w:rsidR="00FA78B5" w:rsidRDefault="00FA78B5" w:rsidP="005615DC">
      <w:pPr>
        <w:pStyle w:val="BodyA"/>
      </w:pPr>
    </w:p>
    <w:p w14:paraId="3DD327D2" w14:textId="77777777" w:rsidR="00FA78B5" w:rsidRDefault="00FA78B5" w:rsidP="00FA78B5">
      <w:pPr>
        <w:pStyle w:val="BodyAA"/>
        <w:rPr>
          <w:rStyle w:val="Hyperlink2"/>
          <w:rFonts w:eastAsia="Arial Unicode MS"/>
        </w:rPr>
      </w:pPr>
      <w:r>
        <w:rPr>
          <w:rStyle w:val="NoneA"/>
          <w:b/>
          <w:bCs/>
          <w:sz w:val="24"/>
          <w:szCs w:val="24"/>
        </w:rPr>
        <w:t>Notes:</w:t>
      </w:r>
    </w:p>
    <w:p w14:paraId="68AB80CC" w14:textId="77777777" w:rsidR="00FA78B5" w:rsidRDefault="00FA78B5" w:rsidP="00FA78B5">
      <w:pPr>
        <w:pStyle w:val="BodyAA"/>
        <w:rPr>
          <w:rFonts w:ascii="Times New Roman" w:eastAsia="Times New Roman" w:hAnsi="Times New Roman" w:cs="Times New Roman"/>
          <w:sz w:val="24"/>
          <w:szCs w:val="24"/>
        </w:rPr>
      </w:pPr>
    </w:p>
    <w:p w14:paraId="16790653" w14:textId="77777777" w:rsidR="00FA78B5" w:rsidRDefault="00FA78B5" w:rsidP="00FA78B5">
      <w:pPr>
        <w:pStyle w:val="BodyAA"/>
        <w:rPr>
          <w:rStyle w:val="Hyperlink1"/>
          <w:rFonts w:eastAsia="Arial Unicode MS"/>
        </w:rPr>
      </w:pPr>
      <w:r>
        <w:rPr>
          <w:rStyle w:val="Hyperlink1"/>
          <w:rFonts w:eastAsia="Arial Unicode MS"/>
        </w:rPr>
        <w:t>Stòrlann receives funding support from Bòrd na Gàidhlig and the Scottish Government.</w:t>
      </w:r>
    </w:p>
    <w:p w14:paraId="3BF46D6D" w14:textId="77777777" w:rsidR="00FA78B5" w:rsidRDefault="00FA78B5" w:rsidP="00FA78B5">
      <w:pPr>
        <w:pStyle w:val="BodyAA"/>
        <w:rPr>
          <w:rFonts w:ascii="Times New Roman" w:eastAsia="Times New Roman" w:hAnsi="Times New Roman" w:cs="Times New Roman"/>
          <w:sz w:val="24"/>
          <w:szCs w:val="24"/>
        </w:rPr>
      </w:pPr>
    </w:p>
    <w:p w14:paraId="2B16CF2F" w14:textId="77777777" w:rsidR="00FA78B5" w:rsidRDefault="00FA78B5" w:rsidP="00FA78B5">
      <w:pPr>
        <w:pStyle w:val="BodyAA"/>
        <w:rPr>
          <w:rStyle w:val="Hyperlink1"/>
          <w:rFonts w:eastAsia="Arial Unicode MS"/>
        </w:rPr>
      </w:pPr>
      <w:r>
        <w:rPr>
          <w:rStyle w:val="Hyperlink1"/>
          <w:rFonts w:eastAsia="Arial Unicode MS"/>
        </w:rPr>
        <w:t>Stòrlann was established by the</w:t>
      </w:r>
      <w:hyperlink r:id="rId14" w:history="1">
        <w:r>
          <w:rPr>
            <w:rStyle w:val="Hyperlink1"/>
            <w:rFonts w:eastAsia="Arial Unicode MS"/>
          </w:rPr>
          <w:t> Scottish Executive</w:t>
        </w:r>
      </w:hyperlink>
      <w:r>
        <w:rPr>
          <w:rStyle w:val="Hyperlink1"/>
          <w:rFonts w:eastAsia="Arial Unicode MS"/>
        </w:rPr>
        <w:t> in 1999 to co-ordinate the production and distribution of curriculum resources for Gaelic education. Stòrlann is a limited company, registered number SC 190298, and a charity registered in Scotland as SC 031521.</w:t>
      </w:r>
    </w:p>
    <w:p w14:paraId="2516F6B9" w14:textId="77777777" w:rsidR="00FA78B5" w:rsidRDefault="00FA78B5" w:rsidP="00FA78B5">
      <w:pPr>
        <w:pStyle w:val="BodyAA"/>
        <w:rPr>
          <w:rStyle w:val="Hyperlink1"/>
          <w:rFonts w:eastAsia="Arial Unicode MS"/>
        </w:rPr>
      </w:pPr>
      <w:r>
        <w:rPr>
          <w:rStyle w:val="Hyperlink1"/>
          <w:rFonts w:eastAsia="Arial Unicode MS"/>
        </w:rPr>
        <w:t>Under Stòrlann’s publication programme, resources are distributed free of charge to nurseries, primary schools, secondary schools and lifelong learning groups every year. Priorities are set by teaching staff and learners and strategic planning and implementation is supported by local authorities, and by appropriate lifelong learning organisations.</w:t>
      </w:r>
    </w:p>
    <w:p w14:paraId="7D03D6F8" w14:textId="77777777" w:rsidR="00FA78B5" w:rsidRDefault="00FA78B5" w:rsidP="00FA78B5">
      <w:pPr>
        <w:pStyle w:val="BodyA"/>
        <w:rPr>
          <w:rStyle w:val="NoneA"/>
          <w:rFonts w:ascii="Times New Roman" w:eastAsia="Times New Roman" w:hAnsi="Times New Roman" w:cs="Times New Roman"/>
          <w:sz w:val="24"/>
          <w:szCs w:val="24"/>
          <w:u w:color="FF2600"/>
        </w:rPr>
      </w:pPr>
    </w:p>
    <w:p w14:paraId="175AD80A" w14:textId="77777777" w:rsidR="00FA78B5" w:rsidRDefault="00FA78B5" w:rsidP="00FA78B5">
      <w:pPr>
        <w:pStyle w:val="BodyA"/>
        <w:rPr>
          <w:rStyle w:val="NoneA"/>
          <w:b/>
          <w:bCs/>
        </w:rPr>
      </w:pPr>
      <w:r>
        <w:rPr>
          <w:rStyle w:val="NoneA"/>
          <w:b/>
          <w:bCs/>
        </w:rPr>
        <w:t>Contact:</w:t>
      </w:r>
    </w:p>
    <w:p w14:paraId="131EB97F" w14:textId="77777777" w:rsidR="00FA78B5" w:rsidRDefault="00FA78B5" w:rsidP="00FA78B5">
      <w:pPr>
        <w:pStyle w:val="BodyA"/>
      </w:pPr>
    </w:p>
    <w:p w14:paraId="1CBF0A04" w14:textId="77777777" w:rsidR="00FA78B5" w:rsidRDefault="00FA78B5" w:rsidP="00FA78B5">
      <w:pPr>
        <w:pStyle w:val="BodyA"/>
        <w:rPr>
          <w:rStyle w:val="NoneA"/>
          <w:b/>
          <w:bCs/>
        </w:rPr>
      </w:pPr>
      <w:r>
        <w:rPr>
          <w:rStyle w:val="NoneA"/>
          <w:b/>
          <w:bCs/>
        </w:rPr>
        <w:t>Donald W Morrison</w:t>
      </w:r>
    </w:p>
    <w:p w14:paraId="67EFFCDD" w14:textId="77777777" w:rsidR="00FA78B5" w:rsidRDefault="00FA78B5" w:rsidP="00FA78B5">
      <w:pPr>
        <w:pStyle w:val="BodyA"/>
        <w:rPr>
          <w:rStyle w:val="NoneA"/>
          <w:b/>
          <w:bCs/>
        </w:rPr>
      </w:pPr>
      <w:r>
        <w:rPr>
          <w:rStyle w:val="NoneA"/>
          <w:b/>
          <w:bCs/>
        </w:rPr>
        <w:t>Chief Executive, Stòrlann</w:t>
      </w:r>
    </w:p>
    <w:p w14:paraId="7CC49A13" w14:textId="77777777" w:rsidR="00FA78B5" w:rsidRDefault="00FA78B5" w:rsidP="00FA78B5">
      <w:pPr>
        <w:pStyle w:val="BodyA"/>
        <w:rPr>
          <w:rStyle w:val="NoneA"/>
          <w:b/>
          <w:bCs/>
        </w:rPr>
      </w:pPr>
      <w:r>
        <w:rPr>
          <w:rStyle w:val="NoneA"/>
          <w:b/>
          <w:bCs/>
        </w:rPr>
        <w:t xml:space="preserve">Email: </w:t>
      </w:r>
      <w:hyperlink r:id="rId15" w:history="1">
        <w:r>
          <w:rPr>
            <w:rStyle w:val="Hyperlink3"/>
          </w:rPr>
          <w:t>oifis@storlann.co.uk</w:t>
        </w:r>
      </w:hyperlink>
      <w:r>
        <w:rPr>
          <w:rStyle w:val="NoneA"/>
          <w:b/>
          <w:bCs/>
        </w:rPr>
        <w:t>; Mobile: 07795284130</w:t>
      </w:r>
    </w:p>
    <w:p w14:paraId="179803B6" w14:textId="1D57CB68" w:rsidR="00FA78B5" w:rsidRDefault="00FA78B5" w:rsidP="005615DC">
      <w:pPr>
        <w:pStyle w:val="BodyA"/>
      </w:pPr>
    </w:p>
    <w:p w14:paraId="4C231C0A" w14:textId="79F77B81" w:rsidR="00FA78B5" w:rsidRDefault="00FA78B5" w:rsidP="005615DC">
      <w:pPr>
        <w:pStyle w:val="BodyA"/>
      </w:pPr>
    </w:p>
    <w:p w14:paraId="2649F5D5" w14:textId="7E68AA7E" w:rsidR="00FA78B5" w:rsidRDefault="00FA78B5" w:rsidP="005615DC">
      <w:pPr>
        <w:pStyle w:val="BodyA"/>
      </w:pPr>
    </w:p>
    <w:p w14:paraId="106193DF" w14:textId="0A727B4D" w:rsidR="00FA78B5" w:rsidRDefault="00FA78B5" w:rsidP="005615DC">
      <w:pPr>
        <w:pStyle w:val="BodyA"/>
      </w:pPr>
    </w:p>
    <w:p w14:paraId="64F0EFAB" w14:textId="0A2763E4" w:rsidR="00FA78B5" w:rsidRDefault="00FA78B5" w:rsidP="005615DC">
      <w:pPr>
        <w:pStyle w:val="BodyA"/>
      </w:pPr>
    </w:p>
    <w:p w14:paraId="242FE378" w14:textId="5C362A90" w:rsidR="00FA78B5" w:rsidRDefault="00FA78B5" w:rsidP="005615DC">
      <w:pPr>
        <w:pStyle w:val="BodyA"/>
      </w:pPr>
    </w:p>
    <w:p w14:paraId="250BCA74" w14:textId="50628C72" w:rsidR="00FA78B5" w:rsidRDefault="00FA78B5" w:rsidP="005615DC">
      <w:pPr>
        <w:pStyle w:val="BodyA"/>
      </w:pPr>
    </w:p>
    <w:p w14:paraId="6FB2D61D" w14:textId="3ACD1B89" w:rsidR="00FA78B5" w:rsidRDefault="00FA78B5" w:rsidP="005615DC">
      <w:pPr>
        <w:pStyle w:val="BodyA"/>
      </w:pPr>
    </w:p>
    <w:p w14:paraId="69A61A21" w14:textId="24454925" w:rsidR="00FA78B5" w:rsidRDefault="00FA78B5" w:rsidP="005615DC">
      <w:pPr>
        <w:pStyle w:val="BodyA"/>
      </w:pPr>
    </w:p>
    <w:p w14:paraId="1113CC2A" w14:textId="3F8C11D1" w:rsidR="00FA78B5" w:rsidRDefault="00FA78B5" w:rsidP="005615DC">
      <w:pPr>
        <w:pStyle w:val="BodyA"/>
      </w:pPr>
    </w:p>
    <w:p w14:paraId="7B945F5B" w14:textId="061B1D80" w:rsidR="00FA78B5" w:rsidRDefault="00FA78B5" w:rsidP="005615DC">
      <w:pPr>
        <w:pStyle w:val="BodyA"/>
      </w:pPr>
    </w:p>
    <w:p w14:paraId="5947594B" w14:textId="77777777" w:rsidR="00FA78B5" w:rsidRDefault="00FA78B5" w:rsidP="005615DC">
      <w:pPr>
        <w:pStyle w:val="BodyA"/>
      </w:pPr>
    </w:p>
    <w:p w14:paraId="00468912" w14:textId="77777777" w:rsidR="004649C2" w:rsidRDefault="004649C2" w:rsidP="005615DC">
      <w:pPr>
        <w:pStyle w:val="BodyA"/>
      </w:pPr>
    </w:p>
    <w:sectPr w:rsidR="004649C2">
      <w:headerReference w:type="default" r:id="rId16"/>
      <w:footerReference w:type="default" r:id="rId17"/>
      <w:pgSz w:w="11900" w:h="16840"/>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A51785" w14:textId="77777777" w:rsidR="006A2EF6" w:rsidRDefault="006A2EF6">
      <w:r>
        <w:separator/>
      </w:r>
    </w:p>
  </w:endnote>
  <w:endnote w:type="continuationSeparator" w:id="0">
    <w:p w14:paraId="0D0AF04D" w14:textId="77777777" w:rsidR="006A2EF6" w:rsidRDefault="006A2E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462FE4" w14:textId="77777777" w:rsidR="00542624" w:rsidRDefault="00542624">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05FD27" w14:textId="77777777" w:rsidR="006A2EF6" w:rsidRDefault="006A2EF6">
      <w:r>
        <w:separator/>
      </w:r>
    </w:p>
  </w:footnote>
  <w:footnote w:type="continuationSeparator" w:id="0">
    <w:p w14:paraId="50E88014" w14:textId="77777777" w:rsidR="006A2EF6" w:rsidRDefault="006A2E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8F45DD" w14:textId="77777777" w:rsidR="00542624" w:rsidRDefault="00542624">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DEC4E2E"/>
    <w:multiLevelType w:val="hybridMultilevel"/>
    <w:tmpl w:val="04A0B164"/>
    <w:styleLink w:val="Numbered"/>
    <w:lvl w:ilvl="0" w:tplc="EFD2D096">
      <w:start w:val="1"/>
      <w:numFmt w:val="decimal"/>
      <w:lvlText w:val="%1."/>
      <w:lvlJc w:val="left"/>
      <w:pPr>
        <w:ind w:left="232" w:hanging="232"/>
      </w:pPr>
      <w:rPr>
        <w:rFonts w:hAnsi="Arial Unicode MS"/>
        <w:caps w:val="0"/>
        <w:smallCaps w:val="0"/>
        <w:strike w:val="0"/>
        <w:dstrike w:val="0"/>
        <w:outline w:val="0"/>
        <w:emboss w:val="0"/>
        <w:imprint w:val="0"/>
        <w:spacing w:val="0"/>
        <w:w w:val="100"/>
        <w:kern w:val="0"/>
        <w:position w:val="0"/>
        <w:highlight w:val="none"/>
        <w:vertAlign w:val="baseline"/>
      </w:rPr>
    </w:lvl>
    <w:lvl w:ilvl="1" w:tplc="BD724266">
      <w:start w:val="1"/>
      <w:numFmt w:val="decimal"/>
      <w:lvlText w:val="%2."/>
      <w:lvlJc w:val="left"/>
      <w:pPr>
        <w:ind w:left="1032" w:hanging="232"/>
      </w:pPr>
      <w:rPr>
        <w:rFonts w:hAnsi="Arial Unicode MS"/>
        <w:caps w:val="0"/>
        <w:smallCaps w:val="0"/>
        <w:strike w:val="0"/>
        <w:dstrike w:val="0"/>
        <w:outline w:val="0"/>
        <w:emboss w:val="0"/>
        <w:imprint w:val="0"/>
        <w:spacing w:val="0"/>
        <w:w w:val="100"/>
        <w:kern w:val="0"/>
        <w:position w:val="0"/>
        <w:highlight w:val="none"/>
        <w:vertAlign w:val="baseline"/>
      </w:rPr>
    </w:lvl>
    <w:lvl w:ilvl="2" w:tplc="D77C3FCA">
      <w:start w:val="1"/>
      <w:numFmt w:val="decimal"/>
      <w:lvlText w:val="%3."/>
      <w:lvlJc w:val="left"/>
      <w:pPr>
        <w:ind w:left="1832" w:hanging="232"/>
      </w:pPr>
      <w:rPr>
        <w:rFonts w:hAnsi="Arial Unicode MS"/>
        <w:caps w:val="0"/>
        <w:smallCaps w:val="0"/>
        <w:strike w:val="0"/>
        <w:dstrike w:val="0"/>
        <w:outline w:val="0"/>
        <w:emboss w:val="0"/>
        <w:imprint w:val="0"/>
        <w:spacing w:val="0"/>
        <w:w w:val="100"/>
        <w:kern w:val="0"/>
        <w:position w:val="0"/>
        <w:highlight w:val="none"/>
        <w:vertAlign w:val="baseline"/>
      </w:rPr>
    </w:lvl>
    <w:lvl w:ilvl="3" w:tplc="B8EA893A">
      <w:start w:val="1"/>
      <w:numFmt w:val="decimal"/>
      <w:lvlText w:val="%4."/>
      <w:lvlJc w:val="left"/>
      <w:pPr>
        <w:ind w:left="2632" w:hanging="232"/>
      </w:pPr>
      <w:rPr>
        <w:rFonts w:hAnsi="Arial Unicode MS"/>
        <w:caps w:val="0"/>
        <w:smallCaps w:val="0"/>
        <w:strike w:val="0"/>
        <w:dstrike w:val="0"/>
        <w:outline w:val="0"/>
        <w:emboss w:val="0"/>
        <w:imprint w:val="0"/>
        <w:spacing w:val="0"/>
        <w:w w:val="100"/>
        <w:kern w:val="0"/>
        <w:position w:val="0"/>
        <w:highlight w:val="none"/>
        <w:vertAlign w:val="baseline"/>
      </w:rPr>
    </w:lvl>
    <w:lvl w:ilvl="4" w:tplc="EBD4D5BC">
      <w:start w:val="1"/>
      <w:numFmt w:val="decimal"/>
      <w:lvlText w:val="%5."/>
      <w:lvlJc w:val="left"/>
      <w:pPr>
        <w:ind w:left="3432" w:hanging="232"/>
      </w:pPr>
      <w:rPr>
        <w:rFonts w:hAnsi="Arial Unicode MS"/>
        <w:caps w:val="0"/>
        <w:smallCaps w:val="0"/>
        <w:strike w:val="0"/>
        <w:dstrike w:val="0"/>
        <w:outline w:val="0"/>
        <w:emboss w:val="0"/>
        <w:imprint w:val="0"/>
        <w:spacing w:val="0"/>
        <w:w w:val="100"/>
        <w:kern w:val="0"/>
        <w:position w:val="0"/>
        <w:highlight w:val="none"/>
        <w:vertAlign w:val="baseline"/>
      </w:rPr>
    </w:lvl>
    <w:lvl w:ilvl="5" w:tplc="1D523266">
      <w:start w:val="1"/>
      <w:numFmt w:val="decimal"/>
      <w:lvlText w:val="%6."/>
      <w:lvlJc w:val="left"/>
      <w:pPr>
        <w:ind w:left="4232" w:hanging="232"/>
      </w:pPr>
      <w:rPr>
        <w:rFonts w:hAnsi="Arial Unicode MS"/>
        <w:caps w:val="0"/>
        <w:smallCaps w:val="0"/>
        <w:strike w:val="0"/>
        <w:dstrike w:val="0"/>
        <w:outline w:val="0"/>
        <w:emboss w:val="0"/>
        <w:imprint w:val="0"/>
        <w:spacing w:val="0"/>
        <w:w w:val="100"/>
        <w:kern w:val="0"/>
        <w:position w:val="0"/>
        <w:highlight w:val="none"/>
        <w:vertAlign w:val="baseline"/>
      </w:rPr>
    </w:lvl>
    <w:lvl w:ilvl="6" w:tplc="F3D02CA2">
      <w:start w:val="1"/>
      <w:numFmt w:val="decimal"/>
      <w:lvlText w:val="%7."/>
      <w:lvlJc w:val="left"/>
      <w:pPr>
        <w:ind w:left="5032" w:hanging="232"/>
      </w:pPr>
      <w:rPr>
        <w:rFonts w:hAnsi="Arial Unicode MS"/>
        <w:caps w:val="0"/>
        <w:smallCaps w:val="0"/>
        <w:strike w:val="0"/>
        <w:dstrike w:val="0"/>
        <w:outline w:val="0"/>
        <w:emboss w:val="0"/>
        <w:imprint w:val="0"/>
        <w:spacing w:val="0"/>
        <w:w w:val="100"/>
        <w:kern w:val="0"/>
        <w:position w:val="0"/>
        <w:highlight w:val="none"/>
        <w:vertAlign w:val="baseline"/>
      </w:rPr>
    </w:lvl>
    <w:lvl w:ilvl="7" w:tplc="AB6CBB2C">
      <w:start w:val="1"/>
      <w:numFmt w:val="decimal"/>
      <w:lvlText w:val="%8."/>
      <w:lvlJc w:val="left"/>
      <w:pPr>
        <w:ind w:left="5832" w:hanging="232"/>
      </w:pPr>
      <w:rPr>
        <w:rFonts w:hAnsi="Arial Unicode MS"/>
        <w:caps w:val="0"/>
        <w:smallCaps w:val="0"/>
        <w:strike w:val="0"/>
        <w:dstrike w:val="0"/>
        <w:outline w:val="0"/>
        <w:emboss w:val="0"/>
        <w:imprint w:val="0"/>
        <w:spacing w:val="0"/>
        <w:w w:val="100"/>
        <w:kern w:val="0"/>
        <w:position w:val="0"/>
        <w:highlight w:val="none"/>
        <w:vertAlign w:val="baseline"/>
      </w:rPr>
    </w:lvl>
    <w:lvl w:ilvl="8" w:tplc="3F7604DE">
      <w:start w:val="1"/>
      <w:numFmt w:val="decimal"/>
      <w:lvlText w:val="%9."/>
      <w:lvlJc w:val="left"/>
      <w:pPr>
        <w:ind w:left="6632" w:hanging="23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7179027A"/>
    <w:multiLevelType w:val="hybridMultilevel"/>
    <w:tmpl w:val="04A0B164"/>
    <w:numStyleLink w:val="Numbered"/>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1"/>
  <w:trackRevisions/>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2624"/>
    <w:rsid w:val="0012760C"/>
    <w:rsid w:val="001357F3"/>
    <w:rsid w:val="00171ED0"/>
    <w:rsid w:val="001B0616"/>
    <w:rsid w:val="00425E5E"/>
    <w:rsid w:val="004649C2"/>
    <w:rsid w:val="00542624"/>
    <w:rsid w:val="005615DC"/>
    <w:rsid w:val="00696D83"/>
    <w:rsid w:val="006A2EF6"/>
    <w:rsid w:val="006C5E4F"/>
    <w:rsid w:val="006D209F"/>
    <w:rsid w:val="00885D3D"/>
    <w:rsid w:val="009702FC"/>
    <w:rsid w:val="00B15E77"/>
    <w:rsid w:val="00B53B51"/>
    <w:rsid w:val="00C646D5"/>
    <w:rsid w:val="00CB007B"/>
    <w:rsid w:val="00D34F3E"/>
    <w:rsid w:val="00E059B4"/>
    <w:rsid w:val="00E17B76"/>
    <w:rsid w:val="00FA78B5"/>
    <w:rsid w:val="00FF43A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E177E9"/>
  <w15:docId w15:val="{C17F063C-0F20-C244-BDB8-5B00D59CD1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A">
    <w:name w:val="Body A"/>
    <w:rPr>
      <w:rFonts w:ascii="Helvetica" w:hAnsi="Helvetica" w:cs="Arial Unicode MS"/>
      <w:color w:val="000000"/>
      <w:sz w:val="22"/>
      <w:szCs w:val="22"/>
      <w:u w:color="000000"/>
      <w:lang w:val="en-US"/>
    </w:rPr>
  </w:style>
  <w:style w:type="character" w:customStyle="1" w:styleId="Hyperlink0">
    <w:name w:val="Hyperlink.0"/>
    <w:basedOn w:val="Hyperlink"/>
    <w:rPr>
      <w:color w:val="0000FF"/>
      <w:u w:val="single" w:color="0000FF"/>
    </w:rPr>
  </w:style>
  <w:style w:type="numbering" w:customStyle="1" w:styleId="Numbered">
    <w:name w:val="Numbered"/>
    <w:pPr>
      <w:numPr>
        <w:numId w:val="1"/>
      </w:numPr>
    </w:pPr>
  </w:style>
  <w:style w:type="paragraph" w:customStyle="1" w:styleId="BodyAA">
    <w:name w:val="Body A A"/>
    <w:rsid w:val="004649C2"/>
    <w:rPr>
      <w:rFonts w:ascii="Helvetica" w:hAnsi="Helvetica" w:cs="Arial Unicode MS"/>
      <w:color w:val="000000"/>
      <w:sz w:val="22"/>
      <w:szCs w:val="22"/>
      <w:u w:color="000000"/>
      <w:lang w:val="en-US"/>
    </w:rPr>
  </w:style>
  <w:style w:type="character" w:customStyle="1" w:styleId="il">
    <w:name w:val="il"/>
    <w:basedOn w:val="DefaultParagraphFont"/>
    <w:rsid w:val="001B0616"/>
  </w:style>
  <w:style w:type="character" w:customStyle="1" w:styleId="NoneA">
    <w:name w:val="None A"/>
    <w:rsid w:val="001B0616"/>
  </w:style>
  <w:style w:type="character" w:customStyle="1" w:styleId="Hyperlink1">
    <w:name w:val="Hyperlink.1"/>
    <w:basedOn w:val="NoneA"/>
    <w:rsid w:val="00FA78B5"/>
    <w:rPr>
      <w:rFonts w:ascii="Times New Roman" w:eastAsia="Times New Roman" w:hAnsi="Times New Roman" w:cs="Times New Roman"/>
      <w:sz w:val="24"/>
      <w:szCs w:val="24"/>
    </w:rPr>
  </w:style>
  <w:style w:type="character" w:customStyle="1" w:styleId="Hyperlink2">
    <w:name w:val="Hyperlink.2"/>
    <w:basedOn w:val="NoneA"/>
    <w:rsid w:val="00FA78B5"/>
    <w:rPr>
      <w:rFonts w:ascii="Times New Roman" w:eastAsia="Times New Roman" w:hAnsi="Times New Roman" w:cs="Times New Roman"/>
      <w:b/>
      <w:bCs/>
      <w:sz w:val="24"/>
      <w:szCs w:val="24"/>
    </w:rPr>
  </w:style>
  <w:style w:type="character" w:customStyle="1" w:styleId="Hyperlink3">
    <w:name w:val="Hyperlink.3"/>
    <w:basedOn w:val="NoneA"/>
    <w:rsid w:val="00FA78B5"/>
    <w:rPr>
      <w:color w:val="0000FF"/>
      <w:u w:val="single" w:color="0000FF"/>
    </w:rPr>
  </w:style>
  <w:style w:type="paragraph" w:styleId="BalloonText">
    <w:name w:val="Balloon Text"/>
    <w:basedOn w:val="Normal"/>
    <w:link w:val="BalloonTextChar"/>
    <w:uiPriority w:val="99"/>
    <w:semiHidden/>
    <w:unhideWhenUsed/>
    <w:rsid w:val="00FA78B5"/>
    <w:rPr>
      <w:sz w:val="18"/>
      <w:szCs w:val="18"/>
    </w:rPr>
  </w:style>
  <w:style w:type="character" w:customStyle="1" w:styleId="BalloonTextChar">
    <w:name w:val="Balloon Text Char"/>
    <w:basedOn w:val="DefaultParagraphFont"/>
    <w:link w:val="BalloonText"/>
    <w:uiPriority w:val="99"/>
    <w:semiHidden/>
    <w:rsid w:val="00FA78B5"/>
    <w:rPr>
      <w:sz w:val="18"/>
      <w:szCs w:val="18"/>
      <w:lang w:val="en-US" w:eastAsia="en-US"/>
    </w:rPr>
  </w:style>
  <w:style w:type="character" w:customStyle="1" w:styleId="m-5376161300103166468gmail-il">
    <w:name w:val="m_-5376161300103166468gmail-il"/>
    <w:basedOn w:val="DefaultParagraphFont"/>
    <w:rsid w:val="00E059B4"/>
  </w:style>
  <w:style w:type="character" w:customStyle="1" w:styleId="UnresolvedMention1">
    <w:name w:val="Unresolved Mention1"/>
    <w:basedOn w:val="DefaultParagraphFont"/>
    <w:uiPriority w:val="99"/>
    <w:semiHidden/>
    <w:unhideWhenUsed/>
    <w:rsid w:val="006C5E4F"/>
    <w:rPr>
      <w:color w:val="605E5C"/>
      <w:shd w:val="clear" w:color="auto" w:fill="E1DFDD"/>
    </w:rPr>
  </w:style>
  <w:style w:type="character" w:styleId="FollowedHyperlink">
    <w:name w:val="FollowedHyperlink"/>
    <w:basedOn w:val="DefaultParagraphFont"/>
    <w:uiPriority w:val="99"/>
    <w:semiHidden/>
    <w:unhideWhenUsed/>
    <w:rsid w:val="006D209F"/>
    <w:rPr>
      <w:color w:val="FF00F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582936">
      <w:bodyDiv w:val="1"/>
      <w:marLeft w:val="0"/>
      <w:marRight w:val="0"/>
      <w:marTop w:val="0"/>
      <w:marBottom w:val="0"/>
      <w:divBdr>
        <w:top w:val="none" w:sz="0" w:space="0" w:color="auto"/>
        <w:left w:val="none" w:sz="0" w:space="0" w:color="auto"/>
        <w:bottom w:val="none" w:sz="0" w:space="0" w:color="auto"/>
        <w:right w:val="none" w:sz="0" w:space="0" w:color="auto"/>
      </w:divBdr>
    </w:div>
    <w:div w:id="1170751721">
      <w:bodyDiv w:val="1"/>
      <w:marLeft w:val="0"/>
      <w:marRight w:val="0"/>
      <w:marTop w:val="0"/>
      <w:marBottom w:val="0"/>
      <w:divBdr>
        <w:top w:val="none" w:sz="0" w:space="0" w:color="auto"/>
        <w:left w:val="none" w:sz="0" w:space="0" w:color="auto"/>
        <w:bottom w:val="none" w:sz="0" w:space="0" w:color="auto"/>
        <w:right w:val="none" w:sz="0" w:space="0" w:color="auto"/>
      </w:divBdr>
    </w:div>
    <w:div w:id="157485658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gaelic.education" TargetMode="External"/><Relationship Id="rId13" Type="http://schemas.openxmlformats.org/officeDocument/2006/relationships/hyperlink" Target="http://www.gaelic4parents.com"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www.gaelic.education/"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oifis@storlann.co.uk" TargetMode="External"/><Relationship Id="rId5" Type="http://schemas.openxmlformats.org/officeDocument/2006/relationships/footnotes" Target="footnotes.xml"/><Relationship Id="rId15" Type="http://schemas.openxmlformats.org/officeDocument/2006/relationships/hyperlink" Target="mailto:oifis@storlann.co.uk" TargetMode="External"/><Relationship Id="rId10" Type="http://schemas.openxmlformats.org/officeDocument/2006/relationships/hyperlink" Target="https://www.scotland.gov.uk/"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gaelic4parents.com" TargetMode="External"/><Relationship Id="rId14" Type="http://schemas.openxmlformats.org/officeDocument/2006/relationships/hyperlink" Target="https://www.scotland.gov.uk/" TargetMode="Externa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2048</Words>
  <Characters>11679</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Catriona</dc:creator>
  <cp:lastModifiedBy>Donald Morrison</cp:lastModifiedBy>
  <cp:revision>2</cp:revision>
  <dcterms:created xsi:type="dcterms:W3CDTF">2020-04-29T14:34:00Z</dcterms:created>
  <dcterms:modified xsi:type="dcterms:W3CDTF">2020-04-29T14:34:00Z</dcterms:modified>
</cp:coreProperties>
</file>